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5814" w14:textId="77777777" w:rsidR="008252F9" w:rsidRDefault="000D7C28" w:rsidP="0035034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1C8742A" wp14:editId="321D669F">
            <wp:extent cx="1828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2 inch-600dpi.tif"/>
                    <pic:cNvPicPr/>
                  </pic:nvPicPr>
                  <pic:blipFill>
                    <a:blip r:embed="rId5">
                      <a:extLst>
                        <a:ext uri="{28A0092B-C50C-407E-A947-70E740481C1C}">
                          <a14:useLocalDpi xmlns:a14="http://schemas.microsoft.com/office/drawing/2010/main" val="0"/>
                        </a:ext>
                      </a:extLst>
                    </a:blip>
                    <a:stretch>
                      <a:fillRect/>
                    </a:stretch>
                  </pic:blipFill>
                  <pic:spPr>
                    <a:xfrm>
                      <a:off x="0" y="0"/>
                      <a:ext cx="1828800" cy="838200"/>
                    </a:xfrm>
                    <a:prstGeom prst="rect">
                      <a:avLst/>
                    </a:prstGeom>
                  </pic:spPr>
                </pic:pic>
              </a:graphicData>
            </a:graphic>
          </wp:inline>
        </w:drawing>
      </w:r>
    </w:p>
    <w:p w14:paraId="66E5D659" w14:textId="77777777" w:rsidR="008252F9" w:rsidRDefault="00643686" w:rsidP="001762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Greenhouse, Garden Center, Nursery &amp; Patio</w:t>
      </w:r>
    </w:p>
    <w:p w14:paraId="1A5D016E" w14:textId="77777777" w:rsidR="00643686" w:rsidRDefault="00643686" w:rsidP="001762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5150 Garrison St. Arvada, CO  </w:t>
      </w:r>
      <w:proofErr w:type="gramStart"/>
      <w:r>
        <w:rPr>
          <w:rFonts w:ascii="Times New Roman" w:hAnsi="Times New Roman" w:cs="Times New Roman"/>
          <w:b/>
          <w:sz w:val="24"/>
          <w:szCs w:val="24"/>
        </w:rPr>
        <w:t>80002  303</w:t>
      </w:r>
      <w:proofErr w:type="gramEnd"/>
      <w:r>
        <w:rPr>
          <w:rFonts w:ascii="Times New Roman" w:hAnsi="Times New Roman" w:cs="Times New Roman"/>
          <w:b/>
          <w:sz w:val="24"/>
          <w:szCs w:val="24"/>
        </w:rPr>
        <w:t>-424-7979</w:t>
      </w:r>
    </w:p>
    <w:p w14:paraId="7D0C9E6B" w14:textId="77777777" w:rsidR="00643686" w:rsidRDefault="00643686" w:rsidP="001762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www.echters.com</w:t>
      </w:r>
    </w:p>
    <w:p w14:paraId="68265752" w14:textId="77777777" w:rsidR="00C302B4" w:rsidRPr="00643686" w:rsidRDefault="00C302B4" w:rsidP="001762DC">
      <w:pPr>
        <w:spacing w:after="0" w:line="240" w:lineRule="auto"/>
        <w:jc w:val="center"/>
        <w:rPr>
          <w:rFonts w:ascii="Times New Roman" w:hAnsi="Times New Roman" w:cs="Times New Roman"/>
          <w:b/>
          <w:sz w:val="24"/>
          <w:szCs w:val="24"/>
          <w:u w:val="single"/>
        </w:rPr>
      </w:pPr>
      <w:r w:rsidRPr="00643686">
        <w:rPr>
          <w:rFonts w:ascii="Times New Roman" w:hAnsi="Times New Roman" w:cs="Times New Roman"/>
          <w:b/>
          <w:sz w:val="24"/>
          <w:szCs w:val="24"/>
          <w:u w:val="single"/>
        </w:rPr>
        <w:t>Lawn Maintenance</w:t>
      </w:r>
    </w:p>
    <w:p w14:paraId="21F0C6B9" w14:textId="77777777" w:rsidR="008E2004" w:rsidRPr="008E2004" w:rsidRDefault="00897A38" w:rsidP="008E2004">
      <w:pPr>
        <w:pStyle w:val="ListParagraph"/>
        <w:numPr>
          <w:ilvl w:val="0"/>
          <w:numId w:val="1"/>
        </w:numPr>
        <w:spacing w:after="0" w:line="240" w:lineRule="auto"/>
        <w:rPr>
          <w:rFonts w:ascii="Times New Roman" w:hAnsi="Times New Roman" w:cs="Times New Roman"/>
          <w:b/>
          <w:sz w:val="24"/>
          <w:szCs w:val="24"/>
        </w:rPr>
      </w:pPr>
      <w:r w:rsidRPr="008E2004">
        <w:rPr>
          <w:rFonts w:ascii="Times New Roman" w:hAnsi="Times New Roman" w:cs="Times New Roman"/>
          <w:b/>
          <w:sz w:val="24"/>
          <w:szCs w:val="24"/>
        </w:rPr>
        <w:t xml:space="preserve">Core Aeration </w:t>
      </w:r>
      <w:r w:rsidRPr="008E2004">
        <w:rPr>
          <w:rFonts w:ascii="Times New Roman" w:hAnsi="Times New Roman" w:cs="Times New Roman"/>
          <w:sz w:val="24"/>
          <w:szCs w:val="24"/>
        </w:rPr>
        <w:t xml:space="preserve">– Core aeration is recommended in the spring and again in the fall.  It is best to have some moisture in the soil at the time of aeration.  </w:t>
      </w:r>
      <w:r w:rsidR="008E2004" w:rsidRPr="008E2004">
        <w:rPr>
          <w:rFonts w:ascii="Times New Roman" w:hAnsi="Times New Roman" w:cs="Times New Roman"/>
          <w:color w:val="111111"/>
          <w:sz w:val="24"/>
          <w:szCs w:val="24"/>
          <w:shd w:val="clear" w:color="auto" w:fill="FFFFFF"/>
        </w:rPr>
        <w:t xml:space="preserve">Core </w:t>
      </w:r>
      <w:r w:rsidR="008E2004">
        <w:rPr>
          <w:rFonts w:ascii="Times New Roman" w:hAnsi="Times New Roman" w:cs="Times New Roman"/>
          <w:color w:val="111111"/>
          <w:sz w:val="24"/>
          <w:szCs w:val="24"/>
          <w:shd w:val="clear" w:color="auto" w:fill="FFFFFF"/>
        </w:rPr>
        <w:t>a</w:t>
      </w:r>
      <w:r w:rsidR="008E2004" w:rsidRPr="008E2004">
        <w:rPr>
          <w:rFonts w:ascii="Times New Roman" w:hAnsi="Times New Roman" w:cs="Times New Roman"/>
          <w:color w:val="111111"/>
          <w:sz w:val="24"/>
          <w:szCs w:val="24"/>
          <w:shd w:val="clear" w:color="auto" w:fill="FFFFFF"/>
        </w:rPr>
        <w:t>eration is simple, cost-effective and very beneficial to you</w:t>
      </w:r>
      <w:r w:rsidR="008E2004">
        <w:rPr>
          <w:rFonts w:ascii="Times New Roman" w:hAnsi="Times New Roman" w:cs="Times New Roman"/>
          <w:color w:val="111111"/>
          <w:sz w:val="24"/>
          <w:szCs w:val="24"/>
          <w:shd w:val="clear" w:color="auto" w:fill="FFFFFF"/>
        </w:rPr>
        <w:t>r</w:t>
      </w:r>
      <w:r w:rsidR="008E2004" w:rsidRPr="008E2004">
        <w:rPr>
          <w:rFonts w:ascii="Times New Roman" w:hAnsi="Times New Roman" w:cs="Times New Roman"/>
          <w:color w:val="111111"/>
          <w:sz w:val="24"/>
          <w:szCs w:val="24"/>
          <w:shd w:val="clear" w:color="auto" w:fill="FFFFFF"/>
        </w:rPr>
        <w:t xml:space="preserve"> lawn. It helps to reduce soil compaction, promote root growth and reduce a buildup of thatch. Lawn </w:t>
      </w:r>
      <w:r w:rsidR="008E2004">
        <w:rPr>
          <w:rFonts w:ascii="Times New Roman" w:hAnsi="Times New Roman" w:cs="Times New Roman"/>
          <w:color w:val="111111"/>
          <w:sz w:val="24"/>
          <w:szCs w:val="24"/>
          <w:shd w:val="clear" w:color="auto" w:fill="FFFFFF"/>
        </w:rPr>
        <w:t>a</w:t>
      </w:r>
      <w:r w:rsidR="008E2004" w:rsidRPr="008E2004">
        <w:rPr>
          <w:rFonts w:ascii="Times New Roman" w:hAnsi="Times New Roman" w:cs="Times New Roman"/>
          <w:color w:val="111111"/>
          <w:sz w:val="24"/>
          <w:szCs w:val="24"/>
          <w:shd w:val="clear" w:color="auto" w:fill="FFFFFF"/>
        </w:rPr>
        <w:t>eration will greatly improve a lawn if scheduled on a yearly basis.  Aeration allows water and fertilizer to get down to the root zone. It will help to reduce the thatch layer which blocks water, oxygen and fertilizer from penetrating to the root of the plant.</w:t>
      </w:r>
    </w:p>
    <w:p w14:paraId="2D046A32" w14:textId="77777777" w:rsidR="008E2004" w:rsidRDefault="008E2004" w:rsidP="008E2004">
      <w:pPr>
        <w:spacing w:after="0" w:line="240" w:lineRule="auto"/>
        <w:rPr>
          <w:rFonts w:ascii="Times New Roman" w:hAnsi="Times New Roman" w:cs="Times New Roman"/>
          <w:b/>
          <w:sz w:val="24"/>
          <w:szCs w:val="24"/>
        </w:rPr>
      </w:pPr>
    </w:p>
    <w:p w14:paraId="1D6AC27A" w14:textId="77777777" w:rsidR="00C302B4" w:rsidRPr="00BD6F44" w:rsidRDefault="00C302B4" w:rsidP="00C302B4">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Fertilize </w:t>
      </w:r>
      <w:r>
        <w:rPr>
          <w:rFonts w:ascii="Times New Roman" w:hAnsi="Times New Roman" w:cs="Times New Roman"/>
          <w:sz w:val="24"/>
          <w:szCs w:val="24"/>
        </w:rPr>
        <w:t>– 4 times a year</w:t>
      </w:r>
    </w:p>
    <w:p w14:paraId="23B392A5" w14:textId="77777777" w:rsidR="00C302B4" w:rsidRDefault="00C302B4" w:rsidP="00C302B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Early Spring – late March to mid-April</w:t>
      </w:r>
    </w:p>
    <w:p w14:paraId="3B0D92FE" w14:textId="77777777" w:rsidR="00C302B4" w:rsidRDefault="00C302B4" w:rsidP="00C302B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Spring – late May to mid-June</w:t>
      </w:r>
    </w:p>
    <w:p w14:paraId="12CCE5F4" w14:textId="77777777" w:rsidR="00C302B4" w:rsidRDefault="00C302B4" w:rsidP="00C302B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Mid-Summer – mid-July to mid-August</w:t>
      </w:r>
    </w:p>
    <w:p w14:paraId="599E86A6" w14:textId="77777777" w:rsidR="00C302B4" w:rsidRDefault="00C302B4" w:rsidP="00C302B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Fall – late September to mid-October</w:t>
      </w:r>
    </w:p>
    <w:p w14:paraId="31A0734F" w14:textId="77777777" w:rsidR="002B0CA7" w:rsidRPr="002B0CA7" w:rsidRDefault="002B0CA7" w:rsidP="002B0CA7">
      <w:pPr>
        <w:pStyle w:val="ListParagraph"/>
        <w:spacing w:after="0" w:line="240" w:lineRule="auto"/>
        <w:rPr>
          <w:rFonts w:ascii="Times New Roman" w:hAnsi="Times New Roman" w:cs="Times New Roman"/>
          <w:sz w:val="24"/>
          <w:szCs w:val="24"/>
        </w:rPr>
      </w:pPr>
    </w:p>
    <w:p w14:paraId="737471D7" w14:textId="77777777" w:rsidR="00C302B4" w:rsidRPr="00BD6F44" w:rsidRDefault="00C302B4" w:rsidP="00C302B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Watering</w:t>
      </w:r>
    </w:p>
    <w:p w14:paraId="554044A2" w14:textId="77777777" w:rsidR="00C302B4" w:rsidRDefault="00C302B4" w:rsidP="00C302B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Under normal circumstances – 1 inch of water per week</w:t>
      </w:r>
    </w:p>
    <w:p w14:paraId="1D95DAB0" w14:textId="77777777" w:rsidR="00C302B4" w:rsidRDefault="00C302B4" w:rsidP="00C302B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During </w:t>
      </w:r>
      <w:r w:rsidR="001145A3">
        <w:rPr>
          <w:rFonts w:ascii="Times New Roman" w:hAnsi="Times New Roman" w:cs="Times New Roman"/>
          <w:sz w:val="24"/>
          <w:szCs w:val="24"/>
        </w:rPr>
        <w:t>consistent</w:t>
      </w:r>
      <w:r>
        <w:rPr>
          <w:rFonts w:ascii="Times New Roman" w:hAnsi="Times New Roman" w:cs="Times New Roman"/>
          <w:sz w:val="24"/>
          <w:szCs w:val="24"/>
        </w:rPr>
        <w:t xml:space="preserve"> extreme heat – 1 ½ inches of water per week</w:t>
      </w:r>
    </w:p>
    <w:p w14:paraId="18F351A1" w14:textId="77777777" w:rsidR="0036799D" w:rsidRDefault="0036799D" w:rsidP="0036799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Watering 2 times a week is adequate – under normal circumstances apply ½ inch of water </w:t>
      </w:r>
    </w:p>
    <w:p w14:paraId="498F5019" w14:textId="77777777" w:rsidR="0036799D" w:rsidRDefault="0036799D" w:rsidP="0036799D">
      <w:pPr>
        <w:spacing w:after="0" w:line="240" w:lineRule="auto"/>
        <w:rPr>
          <w:rFonts w:ascii="Times New Roman" w:hAnsi="Times New Roman" w:cs="Times New Roman"/>
          <w:sz w:val="24"/>
          <w:szCs w:val="24"/>
        </w:rPr>
      </w:pPr>
      <w:r>
        <w:rPr>
          <w:rFonts w:ascii="Times New Roman" w:hAnsi="Times New Roman" w:cs="Times New Roman"/>
          <w:sz w:val="24"/>
          <w:szCs w:val="24"/>
        </w:rPr>
        <w:tab/>
        <w:t>at each watering – in extreme heat apply ¾ inch at each watering.</w:t>
      </w:r>
    </w:p>
    <w:p w14:paraId="1A00BB48" w14:textId="77777777" w:rsidR="003C63AD" w:rsidRDefault="003C63AD" w:rsidP="009A7C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Check your</w:t>
      </w:r>
      <w:r w:rsidR="000D7C28">
        <w:rPr>
          <w:rFonts w:ascii="Times New Roman" w:hAnsi="Times New Roman" w:cs="Times New Roman"/>
          <w:sz w:val="24"/>
          <w:szCs w:val="24"/>
        </w:rPr>
        <w:t xml:space="preserve"> watering</w:t>
      </w:r>
      <w:r>
        <w:rPr>
          <w:rFonts w:ascii="Times New Roman" w:hAnsi="Times New Roman" w:cs="Times New Roman"/>
          <w:sz w:val="24"/>
          <w:szCs w:val="24"/>
        </w:rPr>
        <w:t xml:space="preserve"> system by running a zone</w:t>
      </w:r>
      <w:r w:rsidR="009A7C67">
        <w:rPr>
          <w:rFonts w:ascii="Times New Roman" w:hAnsi="Times New Roman" w:cs="Times New Roman"/>
          <w:sz w:val="24"/>
          <w:szCs w:val="24"/>
        </w:rPr>
        <w:t xml:space="preserve"> for your allotted time and measure your output by putting out some shallow containers.  Adjust your time to allow for adequate water output.</w:t>
      </w:r>
    </w:p>
    <w:p w14:paraId="291D77B9" w14:textId="77777777" w:rsidR="001762DC" w:rsidRPr="0036799D" w:rsidRDefault="001762DC" w:rsidP="009A7C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Early morning watering is preferred, before 10 a.m. if possible.</w:t>
      </w:r>
    </w:p>
    <w:p w14:paraId="6A86C162" w14:textId="77777777" w:rsidR="00C302B4" w:rsidRDefault="00C302B4" w:rsidP="00C302B4">
      <w:pPr>
        <w:spacing w:after="0" w:line="240" w:lineRule="auto"/>
        <w:rPr>
          <w:rFonts w:ascii="Times New Roman" w:hAnsi="Times New Roman" w:cs="Times New Roman"/>
          <w:sz w:val="24"/>
          <w:szCs w:val="24"/>
        </w:rPr>
      </w:pPr>
    </w:p>
    <w:p w14:paraId="4EB5A9E3" w14:textId="77777777" w:rsidR="00C302B4" w:rsidRPr="00F85BF7" w:rsidRDefault="00C302B4" w:rsidP="00C302B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Mowing – </w:t>
      </w:r>
      <w:r>
        <w:rPr>
          <w:rFonts w:ascii="Times New Roman" w:hAnsi="Times New Roman" w:cs="Times New Roman"/>
          <w:sz w:val="24"/>
          <w:szCs w:val="24"/>
        </w:rPr>
        <w:t>Mower height 2 to 3 inches – keep blades sharp</w:t>
      </w:r>
    </w:p>
    <w:p w14:paraId="2A4348C6" w14:textId="77777777" w:rsidR="00C302B4" w:rsidRDefault="00C302B4" w:rsidP="00C302B4">
      <w:pPr>
        <w:spacing w:after="0" w:line="240" w:lineRule="auto"/>
        <w:rPr>
          <w:rFonts w:ascii="Times New Roman" w:hAnsi="Times New Roman" w:cs="Times New Roman"/>
          <w:sz w:val="24"/>
          <w:szCs w:val="24"/>
        </w:rPr>
      </w:pPr>
    </w:p>
    <w:p w14:paraId="724BAF90" w14:textId="77777777" w:rsidR="00C302B4" w:rsidRDefault="00C302B4" w:rsidP="00C302B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the most common fungal disease in lawn is Ascochyta Leaf Blight. It is caused by drought stress or inefficiencies in irrigation systems.  Ascochyta is a fungus that lives on the leaf blade.  It enters the leaf blade through the cut end (when you mow).  It causes the blade to turn a straw color and wither to a point.  It seems to coincide with periods of cool weather followed by hot, dry conditions.  Fungicides are ineffective on Ascochyta – focus on irrigation system.  Look for broken or tilted heads, adjust the spray/arc of your sprinkler stream to get more uniform coverage and water appropriately.</w:t>
      </w:r>
    </w:p>
    <w:p w14:paraId="5C9B2D22" w14:textId="77777777" w:rsidR="00616453" w:rsidRDefault="00616453" w:rsidP="00C302B4">
      <w:pPr>
        <w:spacing w:after="0" w:line="240" w:lineRule="auto"/>
        <w:rPr>
          <w:rFonts w:ascii="Times New Roman" w:hAnsi="Times New Roman" w:cs="Times New Roman"/>
          <w:sz w:val="24"/>
          <w:szCs w:val="24"/>
        </w:rPr>
      </w:pPr>
    </w:p>
    <w:p w14:paraId="481F5B13" w14:textId="77777777" w:rsidR="00616453" w:rsidRDefault="00FC4E7A" w:rsidP="00C302B4">
      <w:pPr>
        <w:spacing w:after="0" w:line="240" w:lineRule="auto"/>
        <w:rPr>
          <w:rFonts w:ascii="Times New Roman" w:hAnsi="Times New Roman" w:cs="Times New Roman"/>
          <w:sz w:val="24"/>
          <w:szCs w:val="24"/>
        </w:rPr>
      </w:pPr>
      <w:r>
        <w:rPr>
          <w:rFonts w:ascii="Times New Roman" w:hAnsi="Times New Roman" w:cs="Times New Roman"/>
          <w:sz w:val="24"/>
          <w:szCs w:val="24"/>
        </w:rPr>
        <w:t>If you are trying to control and suppress any kind of fungal disease in your lawn it is recommended that you use an organically based fertilizer that is lower in slow release nitrogen.</w:t>
      </w:r>
    </w:p>
    <w:p w14:paraId="75F5CD0D" w14:textId="4028CDA8" w:rsidR="00C302B4" w:rsidRDefault="001145A3" w:rsidP="00C302B4">
      <w:pPr>
        <w:spacing w:after="0" w:line="240" w:lineRule="auto"/>
        <w:rPr>
          <w:rFonts w:ascii="Times New Roman" w:hAnsi="Times New Roman" w:cs="Times New Roman"/>
          <w:sz w:val="24"/>
          <w:szCs w:val="24"/>
        </w:rPr>
      </w:pPr>
      <w:r>
        <w:rPr>
          <w:rFonts w:ascii="Times New Roman" w:hAnsi="Times New Roman" w:cs="Times New Roman"/>
          <w:sz w:val="24"/>
          <w:szCs w:val="24"/>
        </w:rPr>
        <w:t>Avoid using chemical, fast release nitrogen.</w:t>
      </w:r>
    </w:p>
    <w:sectPr w:rsidR="00C30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3FC0"/>
    <w:multiLevelType w:val="hybridMultilevel"/>
    <w:tmpl w:val="28F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2B4"/>
    <w:rsid w:val="000D7C28"/>
    <w:rsid w:val="001145A3"/>
    <w:rsid w:val="001762DC"/>
    <w:rsid w:val="002873BB"/>
    <w:rsid w:val="002B0CA7"/>
    <w:rsid w:val="0035034C"/>
    <w:rsid w:val="0036799D"/>
    <w:rsid w:val="003C63AD"/>
    <w:rsid w:val="0048524A"/>
    <w:rsid w:val="004B0D3B"/>
    <w:rsid w:val="005C55A9"/>
    <w:rsid w:val="00616453"/>
    <w:rsid w:val="00643686"/>
    <w:rsid w:val="007A7CAF"/>
    <w:rsid w:val="008252F9"/>
    <w:rsid w:val="00897A38"/>
    <w:rsid w:val="008E2004"/>
    <w:rsid w:val="009A7C67"/>
    <w:rsid w:val="00AE12A9"/>
    <w:rsid w:val="00BC4668"/>
    <w:rsid w:val="00C302B4"/>
    <w:rsid w:val="00FC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3F4C"/>
  <w15:docId w15:val="{3763438C-32E6-4A88-81B7-F2471659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2B4"/>
    <w:pPr>
      <w:ind w:left="720"/>
      <w:contextualSpacing/>
    </w:pPr>
  </w:style>
  <w:style w:type="paragraph" w:styleId="BalloonText">
    <w:name w:val="Balloon Text"/>
    <w:basedOn w:val="Normal"/>
    <w:link w:val="BalloonTextChar"/>
    <w:uiPriority w:val="99"/>
    <w:semiHidden/>
    <w:unhideWhenUsed/>
    <w:rsid w:val="000D7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PlantDoc</dc:creator>
  <cp:lastModifiedBy>Office Login</cp:lastModifiedBy>
  <cp:revision>4</cp:revision>
  <cp:lastPrinted>2021-06-18T20:17:00Z</cp:lastPrinted>
  <dcterms:created xsi:type="dcterms:W3CDTF">2017-03-19T21:17:00Z</dcterms:created>
  <dcterms:modified xsi:type="dcterms:W3CDTF">2021-06-18T20:21:00Z</dcterms:modified>
</cp:coreProperties>
</file>