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002366070"/>
    <w:bookmarkEnd w:id="0"/>
    <w:p w14:paraId="4619F668" w14:textId="77777777" w:rsidR="005817AC" w:rsidRDefault="005817AC">
      <w:pPr>
        <w:pStyle w:val="Heading1"/>
        <w:jc w:val="center"/>
      </w:pPr>
      <w:r w:rsidRPr="00633D29">
        <w:rPr>
          <w:b w:val="0"/>
        </w:rPr>
        <w:object w:dxaOrig="2041" w:dyaOrig="913" w14:anchorId="47363C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99pt" o:ole="" fillcolor="window">
            <v:imagedata r:id="rId7" o:title=""/>
          </v:shape>
          <o:OLEObject Type="Embed" ProgID="Word.Picture.8" ShapeID="_x0000_i1025" DrawAspect="Content" ObjectID="_1677488015" r:id="rId8"/>
        </w:object>
      </w:r>
    </w:p>
    <w:p w14:paraId="6D0ED39D" w14:textId="77777777" w:rsidR="002D7ADD" w:rsidRPr="00585F1C" w:rsidRDefault="002D7ADD" w:rsidP="002D7ADD">
      <w:pPr>
        <w:keepNext/>
        <w:jc w:val="center"/>
        <w:outlineLvl w:val="0"/>
        <w:rPr>
          <w:rFonts w:ascii="Arial" w:hAnsi="Arial" w:cs="Arial"/>
          <w:b/>
        </w:rPr>
      </w:pPr>
      <w:r w:rsidRPr="00585F1C">
        <w:rPr>
          <w:rFonts w:ascii="Arial" w:hAnsi="Arial" w:cs="Arial"/>
          <w:b/>
        </w:rPr>
        <w:t>NURSERY, GARDEN CENTER, GREENHOUSE &amp; PATIO</w:t>
      </w:r>
    </w:p>
    <w:p w14:paraId="6CD91416" w14:textId="77777777" w:rsidR="002D7ADD" w:rsidRDefault="002D7ADD" w:rsidP="002D7ADD">
      <w:pPr>
        <w:jc w:val="center"/>
        <w:rPr>
          <w:rFonts w:ascii="Arial" w:hAnsi="Arial"/>
        </w:rPr>
      </w:pPr>
      <w:r w:rsidRPr="00C16C3D">
        <w:rPr>
          <w:rFonts w:ascii="Arial" w:hAnsi="Arial"/>
          <w:szCs w:val="20"/>
        </w:rPr>
        <w:t xml:space="preserve">5150 Garrison St.  </w:t>
      </w:r>
      <w:r>
        <w:rPr>
          <w:rFonts w:ascii="Arial" w:hAnsi="Arial"/>
        </w:rPr>
        <w:t>Arvada, CO  80002    303-424-7979</w:t>
      </w:r>
    </w:p>
    <w:p w14:paraId="5EE4791D" w14:textId="77777777" w:rsidR="005817AC" w:rsidRDefault="00C23BA4">
      <w:pPr>
        <w:jc w:val="center"/>
        <w:rPr>
          <w:rFonts w:ascii="Arial" w:hAnsi="Arial"/>
          <w:lang w:val="fr-FR"/>
        </w:rPr>
      </w:pPr>
      <w:hyperlink r:id="rId9" w:history="1">
        <w:r w:rsidR="005817AC">
          <w:rPr>
            <w:rStyle w:val="Hyperlink"/>
            <w:rFonts w:ascii="Arial" w:hAnsi="Arial"/>
            <w:lang w:val="fr-FR"/>
          </w:rPr>
          <w:t>www.echters.com</w:t>
        </w:r>
      </w:hyperlink>
      <w:r w:rsidR="00585F1C">
        <w:rPr>
          <w:rFonts w:ascii="Arial" w:hAnsi="Arial"/>
          <w:lang w:val="fr-FR"/>
        </w:rPr>
        <w:t xml:space="preserve">   </w:t>
      </w:r>
      <w:hyperlink r:id="rId10" w:history="1">
        <w:r w:rsidR="00585F1C" w:rsidRPr="00E95158">
          <w:rPr>
            <w:rStyle w:val="Hyperlink"/>
            <w:rFonts w:ascii="Arial" w:hAnsi="Arial"/>
            <w:lang w:val="fr-FR"/>
          </w:rPr>
          <w:t>info@echters.com</w:t>
        </w:r>
      </w:hyperlink>
    </w:p>
    <w:p w14:paraId="163D6255" w14:textId="77777777" w:rsidR="00C23BA4" w:rsidRDefault="00C23BA4" w:rsidP="00C72CE6">
      <w:pPr>
        <w:pStyle w:val="Heading4"/>
        <w:rPr>
          <w:rFonts w:asciiTheme="minorHAnsi" w:hAnsiTheme="minorHAnsi" w:cs="Courier New"/>
          <w:sz w:val="40"/>
          <w:szCs w:val="40"/>
          <w:u w:val="single"/>
        </w:rPr>
      </w:pPr>
    </w:p>
    <w:p w14:paraId="68F7082A" w14:textId="197E1D79" w:rsidR="005817AC" w:rsidRPr="00C23BA4" w:rsidRDefault="005817AC" w:rsidP="00C72CE6">
      <w:pPr>
        <w:pStyle w:val="Heading4"/>
        <w:rPr>
          <w:rFonts w:asciiTheme="minorHAnsi" w:hAnsiTheme="minorHAnsi" w:cs="Courier New"/>
          <w:sz w:val="40"/>
          <w:szCs w:val="40"/>
          <w:u w:val="single"/>
        </w:rPr>
      </w:pPr>
      <w:r w:rsidRPr="00C23BA4">
        <w:rPr>
          <w:rFonts w:asciiTheme="minorHAnsi" w:hAnsiTheme="minorHAnsi" w:cs="Courier New"/>
          <w:sz w:val="40"/>
          <w:szCs w:val="40"/>
          <w:u w:val="single"/>
        </w:rPr>
        <w:t xml:space="preserve">Planting </w:t>
      </w:r>
      <w:r w:rsidR="00C72CE6" w:rsidRPr="00C23BA4">
        <w:rPr>
          <w:rFonts w:asciiTheme="minorHAnsi" w:hAnsiTheme="minorHAnsi" w:cs="Courier New"/>
          <w:sz w:val="40"/>
          <w:szCs w:val="40"/>
          <w:u w:val="single"/>
        </w:rPr>
        <w:t>Roses</w:t>
      </w:r>
    </w:p>
    <w:p w14:paraId="680117E2" w14:textId="77777777" w:rsidR="00CA3022" w:rsidRDefault="00AD7DFE" w:rsidP="00C72CE6">
      <w:pPr>
        <w:jc w:val="both"/>
        <w:rPr>
          <w:rFonts w:asciiTheme="minorHAnsi" w:hAnsiTheme="minorHAnsi" w:cs="Courier New"/>
          <w:b/>
          <w:bCs/>
        </w:rPr>
      </w:pPr>
      <w:r w:rsidRPr="00CA3022">
        <w:rPr>
          <w:rFonts w:asciiTheme="minorHAnsi" w:hAnsiTheme="minorHAnsi" w:cs="Consolas"/>
          <w:noProof/>
        </w:rPr>
        <w:drawing>
          <wp:anchor distT="0" distB="0" distL="114300" distR="114300" simplePos="0" relativeHeight="251658752" behindDoc="0" locked="0" layoutInCell="1" allowOverlap="1" wp14:anchorId="06C085D1" wp14:editId="22DA658A">
            <wp:simplePos x="0" y="0"/>
            <wp:positionH relativeFrom="column">
              <wp:posOffset>4966335</wp:posOffset>
            </wp:positionH>
            <wp:positionV relativeFrom="paragraph">
              <wp:posOffset>7620</wp:posOffset>
            </wp:positionV>
            <wp:extent cx="1053465" cy="1162050"/>
            <wp:effectExtent l="0" t="0" r="0" b="0"/>
            <wp:wrapSquare wrapText="bothSides"/>
            <wp:docPr id="6" name="Picture 6" descr="Shockw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hockwav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FE3722" w14:textId="77777777" w:rsidR="005817AC" w:rsidRDefault="00946BB4" w:rsidP="00C72CE6">
      <w:pPr>
        <w:jc w:val="both"/>
        <w:rPr>
          <w:rFonts w:asciiTheme="minorHAnsi" w:hAnsiTheme="minorHAnsi" w:cs="Courier New"/>
          <w:b/>
          <w:bCs/>
        </w:rPr>
      </w:pPr>
      <w:r>
        <w:rPr>
          <w:rFonts w:asciiTheme="minorHAnsi" w:hAnsiTheme="minorHAnsi" w:cs="Courier New"/>
          <w:b/>
          <w:bCs/>
        </w:rPr>
        <w:t>Recommended product</w:t>
      </w:r>
      <w:r w:rsidR="00CA3022">
        <w:rPr>
          <w:rFonts w:asciiTheme="minorHAnsi" w:hAnsiTheme="minorHAnsi" w:cs="Courier New"/>
          <w:b/>
          <w:bCs/>
        </w:rPr>
        <w:t>s:</w:t>
      </w:r>
    </w:p>
    <w:p w14:paraId="0F95DAC3" w14:textId="77777777" w:rsidR="00CA3022" w:rsidRDefault="009A2FF9" w:rsidP="00C72CE6">
      <w:pPr>
        <w:jc w:val="both"/>
        <w:rPr>
          <w:rFonts w:asciiTheme="minorHAnsi" w:hAnsiTheme="minorHAnsi" w:cs="Courier New"/>
          <w:b/>
          <w:bCs/>
        </w:rPr>
      </w:pPr>
      <w:r>
        <w:rPr>
          <w:rFonts w:asciiTheme="minorHAnsi" w:hAnsiTheme="minorHAnsi" w:cs="Courier New"/>
          <w:b/>
          <w:bCs/>
        </w:rPr>
        <w:t xml:space="preserve">   </w:t>
      </w:r>
      <w:r w:rsidR="00C548C0">
        <w:rPr>
          <w:rFonts w:asciiTheme="minorHAnsi" w:hAnsiTheme="minorHAnsi" w:cs="Courier New"/>
          <w:b/>
          <w:bCs/>
        </w:rPr>
        <w:t>MYKE Tree and Shrub</w:t>
      </w:r>
    </w:p>
    <w:p w14:paraId="02F6224A" w14:textId="77777777" w:rsidR="00CA3022" w:rsidRDefault="009A2FF9" w:rsidP="00C72CE6">
      <w:pPr>
        <w:jc w:val="both"/>
        <w:rPr>
          <w:rFonts w:asciiTheme="minorHAnsi" w:hAnsiTheme="minorHAnsi" w:cs="Courier New"/>
          <w:b/>
          <w:bCs/>
        </w:rPr>
      </w:pPr>
      <w:r>
        <w:rPr>
          <w:rFonts w:asciiTheme="minorHAnsi" w:hAnsiTheme="minorHAnsi" w:cs="Courier New"/>
          <w:b/>
          <w:bCs/>
        </w:rPr>
        <w:t xml:space="preserve">   </w:t>
      </w:r>
      <w:r w:rsidR="00CA3022">
        <w:rPr>
          <w:rFonts w:asciiTheme="minorHAnsi" w:hAnsiTheme="minorHAnsi" w:cs="Courier New"/>
          <w:b/>
          <w:bCs/>
        </w:rPr>
        <w:t>Nature’s Yield Compost</w:t>
      </w:r>
    </w:p>
    <w:p w14:paraId="378E343F" w14:textId="77777777" w:rsidR="009A2FF9" w:rsidRDefault="009A2FF9" w:rsidP="00C72CE6">
      <w:pPr>
        <w:jc w:val="both"/>
        <w:rPr>
          <w:rFonts w:asciiTheme="minorHAnsi" w:hAnsiTheme="minorHAnsi" w:cs="Courier New"/>
          <w:b/>
          <w:bCs/>
        </w:rPr>
      </w:pPr>
      <w:r>
        <w:rPr>
          <w:rFonts w:asciiTheme="minorHAnsi" w:hAnsiTheme="minorHAnsi" w:cs="Courier New"/>
          <w:b/>
          <w:bCs/>
        </w:rPr>
        <w:t xml:space="preserve">   </w:t>
      </w:r>
      <w:r w:rsidR="004019D7">
        <w:rPr>
          <w:rFonts w:asciiTheme="minorHAnsi" w:hAnsiTheme="minorHAnsi" w:cs="Courier New"/>
          <w:b/>
          <w:bCs/>
        </w:rPr>
        <w:t>Mulch</w:t>
      </w:r>
    </w:p>
    <w:p w14:paraId="657713AD" w14:textId="77777777" w:rsidR="009A2FF9" w:rsidRDefault="009A2FF9" w:rsidP="00C72CE6">
      <w:pPr>
        <w:jc w:val="both"/>
        <w:rPr>
          <w:rFonts w:asciiTheme="minorHAnsi" w:hAnsiTheme="minorHAnsi" w:cs="Courier New"/>
          <w:b/>
          <w:bCs/>
        </w:rPr>
      </w:pPr>
      <w:r>
        <w:rPr>
          <w:rFonts w:asciiTheme="minorHAnsi" w:hAnsiTheme="minorHAnsi" w:cs="Courier New"/>
          <w:b/>
          <w:bCs/>
        </w:rPr>
        <w:t xml:space="preserve">   </w:t>
      </w:r>
      <w:r w:rsidR="004019D7">
        <w:rPr>
          <w:rFonts w:asciiTheme="minorHAnsi" w:hAnsiTheme="minorHAnsi" w:cs="Courier New"/>
          <w:b/>
          <w:bCs/>
        </w:rPr>
        <w:t>Fertilome Rose Food</w:t>
      </w:r>
    </w:p>
    <w:p w14:paraId="243ACCEF" w14:textId="77777777" w:rsidR="004019D7" w:rsidRDefault="004019D7" w:rsidP="00C72CE6">
      <w:pPr>
        <w:jc w:val="both"/>
        <w:rPr>
          <w:rFonts w:asciiTheme="minorHAnsi" w:hAnsiTheme="minorHAnsi" w:cs="Courier New"/>
          <w:b/>
          <w:bCs/>
        </w:rPr>
      </w:pPr>
    </w:p>
    <w:p w14:paraId="7ED4B4AD" w14:textId="77777777" w:rsidR="00CA3022" w:rsidRPr="00CA3022" w:rsidRDefault="00CA3022" w:rsidP="00C72CE6">
      <w:pPr>
        <w:jc w:val="both"/>
        <w:rPr>
          <w:rFonts w:asciiTheme="minorHAnsi" w:hAnsiTheme="minorHAnsi" w:cs="Consolas"/>
        </w:rPr>
      </w:pPr>
    </w:p>
    <w:p w14:paraId="41245878" w14:textId="77777777" w:rsidR="005817AC" w:rsidRPr="00CA3022" w:rsidRDefault="00946BB4" w:rsidP="00C72CE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0"/>
        <w:rPr>
          <w:rFonts w:asciiTheme="minorHAnsi" w:hAnsiTheme="minorHAnsi" w:cs="Consolas"/>
        </w:rPr>
      </w:pPr>
      <w:r>
        <w:rPr>
          <w:rFonts w:asciiTheme="minorHAnsi" w:hAnsiTheme="minorHAnsi" w:cs="Consolas"/>
        </w:rPr>
        <w:t xml:space="preserve">Determine the location. </w:t>
      </w:r>
      <w:r w:rsidR="00DE7974" w:rsidRPr="00CA3022">
        <w:rPr>
          <w:rFonts w:asciiTheme="minorHAnsi" w:hAnsiTheme="minorHAnsi" w:cs="Consolas"/>
        </w:rPr>
        <w:t>Roses prefer a sunny, well-</w:t>
      </w:r>
      <w:r>
        <w:rPr>
          <w:rFonts w:asciiTheme="minorHAnsi" w:hAnsiTheme="minorHAnsi" w:cs="Consolas"/>
        </w:rPr>
        <w:t>drained spot</w:t>
      </w:r>
      <w:r w:rsidR="005817AC" w:rsidRPr="00CA3022">
        <w:rPr>
          <w:rFonts w:asciiTheme="minorHAnsi" w:hAnsiTheme="minorHAnsi" w:cs="Consolas"/>
        </w:rPr>
        <w:t xml:space="preserve"> receiving at</w:t>
      </w:r>
      <w:r w:rsidR="00DE7974" w:rsidRPr="00CA3022">
        <w:rPr>
          <w:rFonts w:asciiTheme="minorHAnsi" w:hAnsiTheme="minorHAnsi" w:cs="Consolas"/>
        </w:rPr>
        <w:t xml:space="preserve"> least </w:t>
      </w:r>
      <w:r w:rsidR="00C72CE6" w:rsidRPr="00CA3022">
        <w:rPr>
          <w:rFonts w:asciiTheme="minorHAnsi" w:hAnsiTheme="minorHAnsi" w:cs="Consolas"/>
        </w:rPr>
        <w:t>6 hours of sun per day with good air circulation. The area should be</w:t>
      </w:r>
      <w:r w:rsidR="005817AC" w:rsidRPr="00CA3022">
        <w:rPr>
          <w:rFonts w:asciiTheme="minorHAnsi" w:hAnsiTheme="minorHAnsi" w:cs="Consolas"/>
        </w:rPr>
        <w:t xml:space="preserve"> located away from competition from</w:t>
      </w:r>
      <w:r w:rsidR="00A61717" w:rsidRPr="00CA3022">
        <w:rPr>
          <w:rFonts w:asciiTheme="minorHAnsi" w:hAnsiTheme="minorHAnsi" w:cs="Consolas"/>
        </w:rPr>
        <w:t xml:space="preserve"> </w:t>
      </w:r>
      <w:r>
        <w:rPr>
          <w:rFonts w:asciiTheme="minorHAnsi" w:hAnsiTheme="minorHAnsi" w:cs="Consolas"/>
        </w:rPr>
        <w:t>other trees and</w:t>
      </w:r>
      <w:r w:rsidR="005817AC" w:rsidRPr="00CA3022">
        <w:rPr>
          <w:rFonts w:asciiTheme="minorHAnsi" w:hAnsiTheme="minorHAnsi" w:cs="Consolas"/>
        </w:rPr>
        <w:t xml:space="preserve"> shrubs.</w:t>
      </w:r>
    </w:p>
    <w:p w14:paraId="2A62C4BE" w14:textId="77777777" w:rsidR="005817AC" w:rsidRPr="00CA3022" w:rsidRDefault="005817AC" w:rsidP="00C72CE6">
      <w:pPr>
        <w:rPr>
          <w:rFonts w:asciiTheme="minorHAnsi" w:hAnsiTheme="minorHAnsi" w:cs="Consolas"/>
        </w:rPr>
      </w:pPr>
    </w:p>
    <w:p w14:paraId="2A227C00" w14:textId="77777777" w:rsidR="00C72CE6" w:rsidRPr="00CA3022" w:rsidRDefault="00DE7974" w:rsidP="00C72CE6">
      <w:pPr>
        <w:pStyle w:val="BodyText2"/>
        <w:numPr>
          <w:ilvl w:val="0"/>
          <w:numId w:val="1"/>
        </w:numPr>
        <w:ind w:left="0"/>
        <w:jc w:val="left"/>
        <w:rPr>
          <w:rFonts w:asciiTheme="minorHAnsi" w:hAnsiTheme="minorHAnsi" w:cs="Consolas"/>
        </w:rPr>
      </w:pPr>
      <w:r w:rsidRPr="00CA3022">
        <w:rPr>
          <w:rFonts w:asciiTheme="minorHAnsi" w:hAnsiTheme="minorHAnsi" w:cs="Consolas"/>
        </w:rPr>
        <w:t>During hot weather, p</w:t>
      </w:r>
      <w:r w:rsidR="00C72CE6" w:rsidRPr="00CA3022">
        <w:rPr>
          <w:rFonts w:asciiTheme="minorHAnsi" w:hAnsiTheme="minorHAnsi" w:cs="Consolas"/>
        </w:rPr>
        <w:t>lan</w:t>
      </w:r>
      <w:r w:rsidRPr="00CA3022">
        <w:rPr>
          <w:rFonts w:asciiTheme="minorHAnsi" w:hAnsiTheme="minorHAnsi" w:cs="Consolas"/>
        </w:rPr>
        <w:t>t</w:t>
      </w:r>
      <w:r w:rsidR="00CA3022">
        <w:rPr>
          <w:rFonts w:asciiTheme="minorHAnsi" w:hAnsiTheme="minorHAnsi" w:cs="Consolas"/>
        </w:rPr>
        <w:t xml:space="preserve"> in the cool of the morning or</w:t>
      </w:r>
      <w:r w:rsidRPr="00CA3022">
        <w:rPr>
          <w:rFonts w:asciiTheme="minorHAnsi" w:hAnsiTheme="minorHAnsi" w:cs="Consolas"/>
        </w:rPr>
        <w:t xml:space="preserve"> </w:t>
      </w:r>
      <w:r w:rsidR="00C72CE6" w:rsidRPr="00CA3022">
        <w:rPr>
          <w:rFonts w:asciiTheme="minorHAnsi" w:hAnsiTheme="minorHAnsi" w:cs="Consolas"/>
        </w:rPr>
        <w:t>evening or on a cloudy day</w:t>
      </w:r>
      <w:r w:rsidRPr="00CA3022">
        <w:rPr>
          <w:rFonts w:asciiTheme="minorHAnsi" w:hAnsiTheme="minorHAnsi" w:cs="Consolas"/>
        </w:rPr>
        <w:t xml:space="preserve"> to minimize transplant shock</w:t>
      </w:r>
      <w:r w:rsidR="00C72CE6" w:rsidRPr="00CA3022">
        <w:rPr>
          <w:rFonts w:asciiTheme="minorHAnsi" w:hAnsiTheme="minorHAnsi" w:cs="Consolas"/>
        </w:rPr>
        <w:t>.</w:t>
      </w:r>
    </w:p>
    <w:p w14:paraId="07FBD0B7" w14:textId="77777777" w:rsidR="00C72CE6" w:rsidRPr="00CA3022" w:rsidRDefault="00C72CE6" w:rsidP="00C72CE6">
      <w:pPr>
        <w:pStyle w:val="BodyText2"/>
        <w:jc w:val="left"/>
        <w:rPr>
          <w:rFonts w:asciiTheme="minorHAnsi" w:hAnsiTheme="minorHAnsi" w:cs="Consolas"/>
        </w:rPr>
      </w:pPr>
    </w:p>
    <w:p w14:paraId="62829F3F" w14:textId="77777777" w:rsidR="005817AC" w:rsidRDefault="00C72CE6" w:rsidP="00C72CE6">
      <w:pPr>
        <w:numPr>
          <w:ilvl w:val="0"/>
          <w:numId w:val="1"/>
        </w:numPr>
        <w:ind w:left="0"/>
        <w:rPr>
          <w:rFonts w:asciiTheme="minorHAnsi" w:hAnsiTheme="minorHAnsi" w:cs="Consolas"/>
        </w:rPr>
      </w:pPr>
      <w:r w:rsidRPr="00CA3022">
        <w:rPr>
          <w:rFonts w:asciiTheme="minorHAnsi" w:hAnsiTheme="minorHAnsi" w:cs="Consolas"/>
        </w:rPr>
        <w:t>If the root ball is dry, water</w:t>
      </w:r>
      <w:r w:rsidR="005817AC" w:rsidRPr="00CA3022">
        <w:rPr>
          <w:rFonts w:asciiTheme="minorHAnsi" w:hAnsiTheme="minorHAnsi" w:cs="Consolas"/>
        </w:rPr>
        <w:t xml:space="preserve"> and let </w:t>
      </w:r>
      <w:r w:rsidR="00BD2D79">
        <w:rPr>
          <w:rFonts w:asciiTheme="minorHAnsi" w:hAnsiTheme="minorHAnsi" w:cs="Consolas"/>
        </w:rPr>
        <w:t xml:space="preserve">excess water </w:t>
      </w:r>
      <w:r w:rsidR="005817AC" w:rsidRPr="00CA3022">
        <w:rPr>
          <w:rFonts w:asciiTheme="minorHAnsi" w:hAnsiTheme="minorHAnsi" w:cs="Consolas"/>
        </w:rPr>
        <w:t>drain prior to planting.</w:t>
      </w:r>
    </w:p>
    <w:p w14:paraId="48241884" w14:textId="77777777" w:rsidR="005817AC" w:rsidRPr="00CA3022" w:rsidRDefault="005817AC" w:rsidP="00C72CE6">
      <w:pPr>
        <w:rPr>
          <w:rFonts w:asciiTheme="minorHAnsi" w:hAnsiTheme="minorHAnsi" w:cs="Consolas"/>
        </w:rPr>
      </w:pPr>
    </w:p>
    <w:p w14:paraId="02702265" w14:textId="77777777" w:rsidR="00C23BA4" w:rsidRDefault="005817AC" w:rsidP="00DE7974">
      <w:pPr>
        <w:numPr>
          <w:ilvl w:val="0"/>
          <w:numId w:val="1"/>
        </w:numPr>
        <w:ind w:left="0"/>
        <w:rPr>
          <w:rFonts w:asciiTheme="minorHAnsi" w:hAnsiTheme="minorHAnsi" w:cs="Consolas"/>
        </w:rPr>
      </w:pPr>
      <w:r w:rsidRPr="00CA3022">
        <w:rPr>
          <w:rFonts w:asciiTheme="minorHAnsi" w:hAnsiTheme="minorHAnsi" w:cs="Consolas"/>
        </w:rPr>
        <w:t xml:space="preserve">Dig </w:t>
      </w:r>
      <w:r w:rsidR="00585F1C">
        <w:rPr>
          <w:rFonts w:asciiTheme="minorHAnsi" w:hAnsiTheme="minorHAnsi" w:cs="Consolas"/>
        </w:rPr>
        <w:t xml:space="preserve">a </w:t>
      </w:r>
      <w:r w:rsidRPr="00CA3022">
        <w:rPr>
          <w:rFonts w:asciiTheme="minorHAnsi" w:hAnsiTheme="minorHAnsi" w:cs="Consolas"/>
        </w:rPr>
        <w:t>ho</w:t>
      </w:r>
      <w:r w:rsidR="00CA3022">
        <w:rPr>
          <w:rFonts w:asciiTheme="minorHAnsi" w:hAnsiTheme="minorHAnsi" w:cs="Consolas"/>
        </w:rPr>
        <w:t xml:space="preserve">le </w:t>
      </w:r>
      <w:r w:rsidR="00C23BA4">
        <w:rPr>
          <w:rFonts w:asciiTheme="minorHAnsi" w:hAnsiTheme="minorHAnsi" w:cs="Consolas"/>
        </w:rPr>
        <w:t>3x</w:t>
      </w:r>
      <w:r w:rsidR="00CA3022">
        <w:rPr>
          <w:rFonts w:asciiTheme="minorHAnsi" w:hAnsiTheme="minorHAnsi" w:cs="Consolas"/>
        </w:rPr>
        <w:t xml:space="preserve"> as wide as the pot and</w:t>
      </w:r>
      <w:r w:rsidRPr="00CA3022">
        <w:rPr>
          <w:rFonts w:asciiTheme="minorHAnsi" w:hAnsiTheme="minorHAnsi" w:cs="Consolas"/>
        </w:rPr>
        <w:t xml:space="preserve"> </w:t>
      </w:r>
      <w:r w:rsidR="00CA3022">
        <w:rPr>
          <w:rFonts w:asciiTheme="minorHAnsi" w:hAnsiTheme="minorHAnsi" w:cs="Consolas"/>
        </w:rPr>
        <w:t>the same depth as the soil in the pot.</w:t>
      </w:r>
      <w:r w:rsidR="00585F1C">
        <w:rPr>
          <w:rFonts w:asciiTheme="minorHAnsi" w:hAnsiTheme="minorHAnsi" w:cs="Consolas"/>
        </w:rPr>
        <w:t xml:space="preserve"> </w:t>
      </w:r>
      <w:r w:rsidR="00C23BA4">
        <w:rPr>
          <w:rFonts w:asciiTheme="minorHAnsi" w:hAnsiTheme="minorHAnsi" w:cs="Consolas"/>
        </w:rPr>
        <w:t xml:space="preserve"> </w:t>
      </w:r>
    </w:p>
    <w:p w14:paraId="22E435F0" w14:textId="77777777" w:rsidR="00C23BA4" w:rsidRDefault="00C23BA4" w:rsidP="00C23BA4">
      <w:pPr>
        <w:pStyle w:val="ListParagraph"/>
        <w:rPr>
          <w:rFonts w:asciiTheme="minorHAnsi" w:hAnsiTheme="minorHAnsi" w:cs="Consolas"/>
        </w:rPr>
      </w:pPr>
    </w:p>
    <w:p w14:paraId="2BCD579F" w14:textId="2F0C3593" w:rsidR="00DE7974" w:rsidRPr="00C23BA4" w:rsidRDefault="00585F1C" w:rsidP="00C23BA4">
      <w:pPr>
        <w:numPr>
          <w:ilvl w:val="1"/>
          <w:numId w:val="1"/>
        </w:numPr>
        <w:rPr>
          <w:rFonts w:asciiTheme="minorHAnsi" w:hAnsiTheme="minorHAnsi" w:cs="Consolas"/>
          <w:b/>
          <w:bCs/>
          <w:i/>
          <w:iCs/>
        </w:rPr>
      </w:pPr>
      <w:r w:rsidRPr="00C23BA4">
        <w:rPr>
          <w:rFonts w:asciiTheme="minorHAnsi" w:hAnsiTheme="minorHAnsi" w:cs="Consolas"/>
          <w:b/>
          <w:bCs/>
          <w:i/>
          <w:iCs/>
        </w:rPr>
        <w:t>If the rose is grafted, dig</w:t>
      </w:r>
      <w:r w:rsidR="00CA3022" w:rsidRPr="00C23BA4">
        <w:rPr>
          <w:rFonts w:asciiTheme="minorHAnsi" w:hAnsiTheme="minorHAnsi" w:cs="Consolas"/>
          <w:b/>
          <w:bCs/>
          <w:i/>
          <w:iCs/>
        </w:rPr>
        <w:t xml:space="preserve"> the hole </w:t>
      </w:r>
      <w:r w:rsidR="005817AC" w:rsidRPr="00C23BA4">
        <w:rPr>
          <w:rFonts w:asciiTheme="minorHAnsi" w:hAnsiTheme="minorHAnsi" w:cs="Consolas"/>
          <w:b/>
          <w:bCs/>
          <w:i/>
          <w:iCs/>
        </w:rPr>
        <w:t>de</w:t>
      </w:r>
      <w:r w:rsidR="00CA3022" w:rsidRPr="00C23BA4">
        <w:rPr>
          <w:rFonts w:asciiTheme="minorHAnsi" w:hAnsiTheme="minorHAnsi" w:cs="Consolas"/>
          <w:b/>
          <w:bCs/>
          <w:i/>
          <w:iCs/>
        </w:rPr>
        <w:t>ep enough so that the</w:t>
      </w:r>
      <w:r w:rsidR="00DE7974" w:rsidRPr="00C23BA4">
        <w:rPr>
          <w:rFonts w:asciiTheme="minorHAnsi" w:hAnsiTheme="minorHAnsi" w:cs="Consolas"/>
          <w:b/>
          <w:bCs/>
          <w:i/>
          <w:iCs/>
        </w:rPr>
        <w:t xml:space="preserve"> graft union</w:t>
      </w:r>
      <w:r w:rsidRPr="00C23BA4">
        <w:rPr>
          <w:rFonts w:asciiTheme="minorHAnsi" w:hAnsiTheme="minorHAnsi" w:cs="Consolas"/>
          <w:b/>
          <w:bCs/>
          <w:i/>
          <w:iCs/>
        </w:rPr>
        <w:t xml:space="preserve"> will be</w:t>
      </w:r>
      <w:r w:rsidR="00CA3022" w:rsidRPr="00C23BA4">
        <w:rPr>
          <w:rFonts w:asciiTheme="minorHAnsi" w:hAnsiTheme="minorHAnsi" w:cs="Consolas"/>
          <w:b/>
          <w:bCs/>
          <w:i/>
          <w:iCs/>
        </w:rPr>
        <w:t xml:space="preserve"> just below the ground level</w:t>
      </w:r>
      <w:r w:rsidR="00DE7974" w:rsidRPr="00C23BA4">
        <w:rPr>
          <w:rFonts w:asciiTheme="minorHAnsi" w:hAnsiTheme="minorHAnsi" w:cs="Consolas"/>
          <w:b/>
          <w:bCs/>
          <w:i/>
          <w:iCs/>
        </w:rPr>
        <w:t>.</w:t>
      </w:r>
    </w:p>
    <w:p w14:paraId="7FA7362A" w14:textId="77777777" w:rsidR="00DE7974" w:rsidRPr="00CA3022" w:rsidRDefault="00DE7974" w:rsidP="00DE7974">
      <w:pPr>
        <w:pStyle w:val="ListParagraph"/>
        <w:rPr>
          <w:rFonts w:asciiTheme="minorHAnsi" w:hAnsiTheme="minorHAnsi" w:cs="Consolas"/>
        </w:rPr>
      </w:pPr>
    </w:p>
    <w:p w14:paraId="4CD5ED6E" w14:textId="77777777" w:rsidR="00CA3022" w:rsidRDefault="005817AC" w:rsidP="00C72CE6">
      <w:pPr>
        <w:numPr>
          <w:ilvl w:val="0"/>
          <w:numId w:val="1"/>
        </w:numPr>
        <w:ind w:left="0"/>
        <w:rPr>
          <w:rFonts w:asciiTheme="minorHAnsi" w:hAnsiTheme="minorHAnsi" w:cs="Consolas"/>
        </w:rPr>
      </w:pPr>
      <w:r w:rsidRPr="00CA3022">
        <w:rPr>
          <w:rFonts w:asciiTheme="minorHAnsi" w:hAnsiTheme="minorHAnsi" w:cs="Consolas"/>
        </w:rPr>
        <w:t xml:space="preserve">Thoroughly mix together 1 part </w:t>
      </w:r>
      <w:r w:rsidR="00DE7974" w:rsidRPr="00CA3022">
        <w:rPr>
          <w:rFonts w:asciiTheme="minorHAnsi" w:hAnsiTheme="minorHAnsi" w:cs="Consolas"/>
        </w:rPr>
        <w:t xml:space="preserve">compost </w:t>
      </w:r>
      <w:r w:rsidRPr="00CA3022">
        <w:rPr>
          <w:rFonts w:asciiTheme="minorHAnsi" w:hAnsiTheme="minorHAnsi" w:cs="Consolas"/>
        </w:rPr>
        <w:t xml:space="preserve">to 2 parts </w:t>
      </w:r>
      <w:r w:rsidR="00BD2D79">
        <w:rPr>
          <w:rFonts w:asciiTheme="minorHAnsi" w:hAnsiTheme="minorHAnsi" w:cs="Consolas"/>
        </w:rPr>
        <w:t xml:space="preserve">of the </w:t>
      </w:r>
      <w:r w:rsidRPr="00CA3022">
        <w:rPr>
          <w:rFonts w:asciiTheme="minorHAnsi" w:hAnsiTheme="minorHAnsi" w:cs="Consolas"/>
        </w:rPr>
        <w:t xml:space="preserve">soil </w:t>
      </w:r>
      <w:r w:rsidR="00CA3022">
        <w:rPr>
          <w:rFonts w:asciiTheme="minorHAnsi" w:hAnsiTheme="minorHAnsi" w:cs="Consolas"/>
        </w:rPr>
        <w:t xml:space="preserve">that has been </w:t>
      </w:r>
      <w:r w:rsidRPr="00CA3022">
        <w:rPr>
          <w:rFonts w:asciiTheme="minorHAnsi" w:hAnsiTheme="minorHAnsi" w:cs="Consolas"/>
        </w:rPr>
        <w:t>removed from the hole.</w:t>
      </w:r>
    </w:p>
    <w:p w14:paraId="46027EAF" w14:textId="77777777" w:rsidR="00CA3022" w:rsidRDefault="00CA3022" w:rsidP="00CA3022">
      <w:pPr>
        <w:pStyle w:val="ListParagraph"/>
        <w:rPr>
          <w:rFonts w:asciiTheme="minorHAnsi" w:hAnsiTheme="minorHAnsi" w:cs="Consolas"/>
        </w:rPr>
      </w:pPr>
    </w:p>
    <w:p w14:paraId="68C2E4BA" w14:textId="4196F807" w:rsidR="009A2FF9" w:rsidRDefault="00DE7974" w:rsidP="00C72CE6">
      <w:pPr>
        <w:numPr>
          <w:ilvl w:val="0"/>
          <w:numId w:val="1"/>
        </w:numPr>
        <w:ind w:left="0"/>
        <w:rPr>
          <w:rFonts w:asciiTheme="minorHAnsi" w:hAnsiTheme="minorHAnsi" w:cs="Consolas"/>
        </w:rPr>
      </w:pPr>
      <w:r w:rsidRPr="00CA3022">
        <w:rPr>
          <w:rFonts w:asciiTheme="minorHAnsi" w:hAnsiTheme="minorHAnsi" w:cs="Consolas"/>
        </w:rPr>
        <w:t>L</w:t>
      </w:r>
      <w:r w:rsidR="005817AC" w:rsidRPr="00CA3022">
        <w:rPr>
          <w:rFonts w:asciiTheme="minorHAnsi" w:hAnsiTheme="minorHAnsi" w:cs="Consolas"/>
        </w:rPr>
        <w:t xml:space="preserve">ay </w:t>
      </w:r>
      <w:r w:rsidRPr="00CA3022">
        <w:rPr>
          <w:rFonts w:asciiTheme="minorHAnsi" w:hAnsiTheme="minorHAnsi" w:cs="Consolas"/>
        </w:rPr>
        <w:t xml:space="preserve">the </w:t>
      </w:r>
      <w:r w:rsidR="005817AC" w:rsidRPr="00CA3022">
        <w:rPr>
          <w:rFonts w:asciiTheme="minorHAnsi" w:hAnsiTheme="minorHAnsi" w:cs="Consolas"/>
        </w:rPr>
        <w:t xml:space="preserve">pot on its side. </w:t>
      </w:r>
      <w:r w:rsidR="00585F1C">
        <w:rPr>
          <w:rFonts w:asciiTheme="minorHAnsi" w:hAnsiTheme="minorHAnsi" w:cs="Consolas"/>
        </w:rPr>
        <w:t xml:space="preserve">Use gloves to protect your hands from the thorns. </w:t>
      </w:r>
      <w:r w:rsidR="005817AC" w:rsidRPr="00CA3022">
        <w:rPr>
          <w:rFonts w:asciiTheme="minorHAnsi" w:hAnsiTheme="minorHAnsi" w:cs="Consolas"/>
        </w:rPr>
        <w:t>Hold canes firmly and carefull</w:t>
      </w:r>
      <w:r w:rsidR="004019D7">
        <w:rPr>
          <w:rFonts w:asciiTheme="minorHAnsi" w:hAnsiTheme="minorHAnsi" w:cs="Consolas"/>
        </w:rPr>
        <w:t>y slide pot away from root ball</w:t>
      </w:r>
      <w:r w:rsidR="005817AC" w:rsidRPr="00CA3022">
        <w:rPr>
          <w:rFonts w:asciiTheme="minorHAnsi" w:hAnsiTheme="minorHAnsi" w:cs="Consolas"/>
        </w:rPr>
        <w:t xml:space="preserve">. </w:t>
      </w:r>
      <w:r w:rsidR="004019D7">
        <w:rPr>
          <w:rFonts w:asciiTheme="minorHAnsi" w:hAnsiTheme="minorHAnsi" w:cs="Consolas"/>
        </w:rPr>
        <w:t>Rub</w:t>
      </w:r>
      <w:r w:rsidR="00BD2D79">
        <w:rPr>
          <w:rFonts w:asciiTheme="minorHAnsi" w:hAnsiTheme="minorHAnsi" w:cs="Consolas"/>
        </w:rPr>
        <w:t xml:space="preserve"> MYKE Tree and Shrub </w:t>
      </w:r>
      <w:r w:rsidR="004019D7">
        <w:rPr>
          <w:rFonts w:asciiTheme="minorHAnsi" w:hAnsiTheme="minorHAnsi" w:cs="Consolas"/>
        </w:rPr>
        <w:t>directly onto all parts of the root ball</w:t>
      </w:r>
      <w:r w:rsidR="00C23BA4">
        <w:rPr>
          <w:rFonts w:asciiTheme="minorHAnsi" w:hAnsiTheme="minorHAnsi" w:cs="Consolas"/>
        </w:rPr>
        <w:t xml:space="preserve"> and place into planting hole. </w:t>
      </w:r>
      <w:r w:rsidR="00BD2D79">
        <w:rPr>
          <w:rFonts w:asciiTheme="minorHAnsi" w:hAnsiTheme="minorHAnsi" w:cs="Consolas"/>
        </w:rPr>
        <w:t xml:space="preserve"> </w:t>
      </w:r>
      <w:r w:rsidR="00CA3022">
        <w:rPr>
          <w:rFonts w:asciiTheme="minorHAnsi" w:hAnsiTheme="minorHAnsi" w:cs="Consolas"/>
        </w:rPr>
        <w:t>B</w:t>
      </w:r>
      <w:r w:rsidR="005817AC" w:rsidRPr="00CA3022">
        <w:rPr>
          <w:rFonts w:asciiTheme="minorHAnsi" w:hAnsiTheme="minorHAnsi" w:cs="Consolas"/>
        </w:rPr>
        <w:t xml:space="preserve">ackfill with the </w:t>
      </w:r>
      <w:r w:rsidR="004019D7">
        <w:rPr>
          <w:rFonts w:asciiTheme="minorHAnsi" w:hAnsiTheme="minorHAnsi" w:cs="Consolas"/>
        </w:rPr>
        <w:t>compost</w:t>
      </w:r>
      <w:r w:rsidR="005817AC" w:rsidRPr="00CA3022">
        <w:rPr>
          <w:rFonts w:asciiTheme="minorHAnsi" w:hAnsiTheme="minorHAnsi" w:cs="Consolas"/>
        </w:rPr>
        <w:t xml:space="preserve">-soil mixture, firming lightly as you go. </w:t>
      </w:r>
    </w:p>
    <w:p w14:paraId="17CD95A7" w14:textId="77777777" w:rsidR="009A2FF9" w:rsidRDefault="009A2FF9" w:rsidP="009A2FF9">
      <w:pPr>
        <w:pStyle w:val="ListParagraph"/>
        <w:rPr>
          <w:rFonts w:asciiTheme="minorHAnsi" w:hAnsiTheme="minorHAnsi" w:cs="Consolas"/>
        </w:rPr>
      </w:pPr>
    </w:p>
    <w:p w14:paraId="44F2F897" w14:textId="750A1A61" w:rsidR="00AD7DFE" w:rsidRDefault="00BD2D79" w:rsidP="00C72CE6">
      <w:pPr>
        <w:numPr>
          <w:ilvl w:val="0"/>
          <w:numId w:val="1"/>
        </w:numPr>
        <w:ind w:left="0"/>
        <w:rPr>
          <w:rFonts w:asciiTheme="minorHAnsi" w:hAnsiTheme="minorHAnsi" w:cs="Consolas"/>
        </w:rPr>
      </w:pPr>
      <w:r>
        <w:rPr>
          <w:rFonts w:asciiTheme="minorHAnsi" w:hAnsiTheme="minorHAnsi" w:cs="Consolas"/>
        </w:rPr>
        <w:t xml:space="preserve">Water thoroughly </w:t>
      </w:r>
      <w:r w:rsidR="009A2FF9">
        <w:rPr>
          <w:rFonts w:asciiTheme="minorHAnsi" w:hAnsiTheme="minorHAnsi" w:cs="Consolas"/>
        </w:rPr>
        <w:t>around the</w:t>
      </w:r>
      <w:r w:rsidR="009A2FF9" w:rsidRPr="004019D7">
        <w:rPr>
          <w:rFonts w:asciiTheme="minorHAnsi" w:hAnsiTheme="minorHAnsi" w:cs="Consolas"/>
          <w:b/>
        </w:rPr>
        <w:t xml:space="preserve"> base</w:t>
      </w:r>
      <w:r w:rsidR="009A2FF9">
        <w:rPr>
          <w:rFonts w:asciiTheme="minorHAnsi" w:hAnsiTheme="minorHAnsi" w:cs="Consolas"/>
        </w:rPr>
        <w:t xml:space="preserve"> of the plant.</w:t>
      </w:r>
      <w:r w:rsidR="004019D7">
        <w:rPr>
          <w:rFonts w:asciiTheme="minorHAnsi" w:hAnsiTheme="minorHAnsi" w:cs="Consolas"/>
        </w:rPr>
        <w:t xml:space="preserve"> Avoid overhead watering practices</w:t>
      </w:r>
      <w:r w:rsidR="00C23BA4">
        <w:rPr>
          <w:rFonts w:asciiTheme="minorHAnsi" w:hAnsiTheme="minorHAnsi" w:cs="Consolas"/>
        </w:rPr>
        <w:t xml:space="preserve">, as roses do not like wet leaves. </w:t>
      </w:r>
      <w:r w:rsidR="009A2FF9">
        <w:rPr>
          <w:rFonts w:asciiTheme="minorHAnsi" w:hAnsiTheme="minorHAnsi" w:cs="Consolas"/>
        </w:rPr>
        <w:t xml:space="preserve"> M</w:t>
      </w:r>
      <w:r w:rsidR="005817AC" w:rsidRPr="009A2FF9">
        <w:rPr>
          <w:rFonts w:asciiTheme="minorHAnsi" w:hAnsiTheme="minorHAnsi" w:cs="Consolas"/>
        </w:rPr>
        <w:t xml:space="preserve">ulching the </w:t>
      </w:r>
      <w:r w:rsidR="00C23BA4">
        <w:rPr>
          <w:rFonts w:asciiTheme="minorHAnsi" w:hAnsiTheme="minorHAnsi" w:cs="Consolas"/>
        </w:rPr>
        <w:t xml:space="preserve">surrounding </w:t>
      </w:r>
      <w:r w:rsidR="005817AC" w:rsidRPr="009A2FF9">
        <w:rPr>
          <w:rFonts w:asciiTheme="minorHAnsi" w:hAnsiTheme="minorHAnsi" w:cs="Consolas"/>
        </w:rPr>
        <w:t>area will help</w:t>
      </w:r>
      <w:r w:rsidR="009A2FF9">
        <w:rPr>
          <w:rFonts w:asciiTheme="minorHAnsi" w:hAnsiTheme="minorHAnsi" w:cs="Consolas"/>
        </w:rPr>
        <w:t xml:space="preserve"> conserve </w:t>
      </w:r>
      <w:r w:rsidR="005817AC" w:rsidRPr="009A2FF9">
        <w:rPr>
          <w:rFonts w:asciiTheme="minorHAnsi" w:hAnsiTheme="minorHAnsi" w:cs="Consolas"/>
        </w:rPr>
        <w:t>moisture in the soil &amp; reduce weed growth.</w:t>
      </w:r>
      <w:r w:rsidR="009A2FF9">
        <w:rPr>
          <w:rFonts w:asciiTheme="minorHAnsi" w:hAnsiTheme="minorHAnsi" w:cs="Consolas"/>
        </w:rPr>
        <w:t xml:space="preserve"> </w:t>
      </w:r>
    </w:p>
    <w:p w14:paraId="3837994A" w14:textId="77777777" w:rsidR="00AD7DFE" w:rsidRDefault="00AD7DFE" w:rsidP="00AD7DFE">
      <w:pPr>
        <w:pStyle w:val="ListParagraph"/>
        <w:rPr>
          <w:rFonts w:asciiTheme="minorHAnsi" w:hAnsiTheme="minorHAnsi" w:cs="Consolas"/>
        </w:rPr>
      </w:pPr>
    </w:p>
    <w:p w14:paraId="48007CF4" w14:textId="5C60DA72" w:rsidR="005817AC" w:rsidRPr="009A2FF9" w:rsidRDefault="00585F1C" w:rsidP="00C72CE6">
      <w:pPr>
        <w:numPr>
          <w:ilvl w:val="0"/>
          <w:numId w:val="1"/>
        </w:numPr>
        <w:ind w:left="0"/>
        <w:rPr>
          <w:rFonts w:asciiTheme="minorHAnsi" w:hAnsiTheme="minorHAnsi" w:cs="Consolas"/>
        </w:rPr>
      </w:pPr>
      <w:r>
        <w:rPr>
          <w:rFonts w:asciiTheme="minorHAnsi" w:hAnsiTheme="minorHAnsi" w:cs="Consolas"/>
        </w:rPr>
        <w:t xml:space="preserve">Water when the soil is dry </w:t>
      </w:r>
      <w:r w:rsidR="00BD2D79">
        <w:rPr>
          <w:rFonts w:asciiTheme="minorHAnsi" w:hAnsiTheme="minorHAnsi" w:cs="Consolas"/>
        </w:rPr>
        <w:t xml:space="preserve">to the touch </w:t>
      </w:r>
      <w:r>
        <w:rPr>
          <w:rFonts w:asciiTheme="minorHAnsi" w:hAnsiTheme="minorHAnsi" w:cs="Consolas"/>
        </w:rPr>
        <w:t>about 1”</w:t>
      </w:r>
      <w:r w:rsidR="00067BE3">
        <w:rPr>
          <w:rFonts w:asciiTheme="minorHAnsi" w:hAnsiTheme="minorHAnsi" w:cs="Consolas"/>
        </w:rPr>
        <w:t xml:space="preserve"> below the surface </w:t>
      </w:r>
      <w:r w:rsidR="005A75AA">
        <w:rPr>
          <w:rFonts w:asciiTheme="minorHAnsi" w:hAnsiTheme="minorHAnsi" w:cs="Consolas"/>
        </w:rPr>
        <w:t>a</w:t>
      </w:r>
      <w:r w:rsidR="00BD2D79">
        <w:rPr>
          <w:rFonts w:asciiTheme="minorHAnsi" w:hAnsiTheme="minorHAnsi" w:cs="Consolas"/>
        </w:rPr>
        <w:t>long</w:t>
      </w:r>
      <w:r>
        <w:rPr>
          <w:rFonts w:asciiTheme="minorHAnsi" w:hAnsiTheme="minorHAnsi" w:cs="Consolas"/>
        </w:rPr>
        <w:t xml:space="preserve"> the outside edge of the original </w:t>
      </w:r>
      <w:r w:rsidR="00C23BA4">
        <w:rPr>
          <w:rFonts w:asciiTheme="minorHAnsi" w:hAnsiTheme="minorHAnsi" w:cs="Consolas"/>
        </w:rPr>
        <w:t>root ball</w:t>
      </w:r>
      <w:r>
        <w:rPr>
          <w:rFonts w:asciiTheme="minorHAnsi" w:hAnsiTheme="minorHAnsi" w:cs="Consolas"/>
        </w:rPr>
        <w:t>.</w:t>
      </w:r>
      <w:r w:rsidR="00C23BA4">
        <w:rPr>
          <w:rFonts w:asciiTheme="minorHAnsi" w:hAnsiTheme="minorHAnsi" w:cs="Consolas"/>
        </w:rPr>
        <w:t xml:space="preserve"> </w:t>
      </w:r>
      <w:r>
        <w:rPr>
          <w:rFonts w:asciiTheme="minorHAnsi" w:hAnsiTheme="minorHAnsi" w:cs="Consolas"/>
        </w:rPr>
        <w:t xml:space="preserve"> </w:t>
      </w:r>
      <w:r w:rsidR="009A2FF9">
        <w:rPr>
          <w:rFonts w:asciiTheme="minorHAnsi" w:hAnsiTheme="minorHAnsi" w:cs="Consolas"/>
        </w:rPr>
        <w:t>Wait 4 weeks to start fertilizer applications.</w:t>
      </w:r>
    </w:p>
    <w:p w14:paraId="55C68B02" w14:textId="77777777" w:rsidR="005817AC" w:rsidRPr="002E6276" w:rsidRDefault="005817AC" w:rsidP="00C72CE6">
      <w:pPr>
        <w:rPr>
          <w:rFonts w:asciiTheme="minorHAnsi" w:hAnsiTheme="minorHAnsi" w:cs="Consolas"/>
        </w:rPr>
      </w:pPr>
    </w:p>
    <w:p w14:paraId="3CCFBAEC" w14:textId="0AA93C61" w:rsidR="00DE7974" w:rsidRPr="002E6276" w:rsidRDefault="00DE7974">
      <w:pPr>
        <w:rPr>
          <w:rFonts w:asciiTheme="minorHAnsi" w:hAnsiTheme="minorHAnsi" w:cs="Consolas"/>
          <w:b/>
          <w:bCs/>
          <w:u w:val="single"/>
        </w:rPr>
      </w:pPr>
    </w:p>
    <w:p w14:paraId="0842B87E" w14:textId="77777777" w:rsidR="005817AC" w:rsidRPr="00AF6F8E" w:rsidRDefault="005817AC" w:rsidP="00AF6F8E">
      <w:pPr>
        <w:pStyle w:val="Heading5"/>
        <w:ind w:left="0"/>
        <w:rPr>
          <w:rFonts w:asciiTheme="minorHAnsi" w:hAnsiTheme="minorHAnsi" w:cs="Consolas"/>
          <w:sz w:val="32"/>
          <w:szCs w:val="32"/>
        </w:rPr>
      </w:pPr>
      <w:r w:rsidRPr="00AF6F8E">
        <w:rPr>
          <w:rFonts w:asciiTheme="minorHAnsi" w:hAnsiTheme="minorHAnsi" w:cs="Consolas"/>
          <w:sz w:val="32"/>
          <w:szCs w:val="32"/>
        </w:rPr>
        <w:t>Rose Care &amp; Culture</w:t>
      </w:r>
    </w:p>
    <w:p w14:paraId="02AC7B91" w14:textId="77777777" w:rsidR="005817AC" w:rsidRPr="002E6276" w:rsidRDefault="005817AC" w:rsidP="00C72CE6">
      <w:pPr>
        <w:rPr>
          <w:rFonts w:asciiTheme="minorHAnsi" w:hAnsiTheme="minorHAnsi" w:cs="Consolas"/>
        </w:rPr>
      </w:pPr>
    </w:p>
    <w:p w14:paraId="2E0D0939" w14:textId="77777777" w:rsidR="005817AC" w:rsidRPr="002E6276" w:rsidRDefault="005817AC" w:rsidP="00C72CE6">
      <w:pPr>
        <w:pStyle w:val="BodyText3"/>
        <w:rPr>
          <w:rFonts w:asciiTheme="minorHAnsi" w:hAnsiTheme="minorHAnsi" w:cs="Consolas"/>
          <w:sz w:val="24"/>
        </w:rPr>
      </w:pPr>
      <w:r w:rsidRPr="002E6276">
        <w:rPr>
          <w:rFonts w:asciiTheme="minorHAnsi" w:hAnsiTheme="minorHAnsi" w:cs="Consolas"/>
          <w:b/>
          <w:bCs/>
          <w:sz w:val="24"/>
        </w:rPr>
        <w:t>Watering:</w:t>
      </w:r>
      <w:r w:rsidRPr="002E6276">
        <w:rPr>
          <w:rFonts w:asciiTheme="minorHAnsi" w:hAnsiTheme="minorHAnsi" w:cs="Consolas"/>
          <w:sz w:val="24"/>
        </w:rPr>
        <w:t xml:space="preserve">  Normally, ros</w:t>
      </w:r>
      <w:r w:rsidR="00AD7DFE" w:rsidRPr="002E6276">
        <w:rPr>
          <w:rFonts w:asciiTheme="minorHAnsi" w:hAnsiTheme="minorHAnsi" w:cs="Consolas"/>
          <w:sz w:val="24"/>
        </w:rPr>
        <w:t>es should receive 1” of water</w:t>
      </w:r>
      <w:r w:rsidRPr="002E6276">
        <w:rPr>
          <w:rFonts w:asciiTheme="minorHAnsi" w:hAnsiTheme="minorHAnsi" w:cs="Consolas"/>
          <w:sz w:val="24"/>
        </w:rPr>
        <w:t xml:space="preserve"> per week, slightly</w:t>
      </w:r>
      <w:r w:rsidR="00F4412A">
        <w:rPr>
          <w:rFonts w:asciiTheme="minorHAnsi" w:hAnsiTheme="minorHAnsi" w:cs="Consolas"/>
          <w:sz w:val="24"/>
        </w:rPr>
        <w:t xml:space="preserve"> more during hot, dry periods. Apply w</w:t>
      </w:r>
      <w:r w:rsidRPr="002E6276">
        <w:rPr>
          <w:rFonts w:asciiTheme="minorHAnsi" w:hAnsiTheme="minorHAnsi" w:cs="Consolas"/>
          <w:sz w:val="24"/>
        </w:rPr>
        <w:t>ater durin</w:t>
      </w:r>
      <w:r w:rsidR="00F4412A">
        <w:rPr>
          <w:rFonts w:asciiTheme="minorHAnsi" w:hAnsiTheme="minorHAnsi" w:cs="Consolas"/>
          <w:sz w:val="24"/>
        </w:rPr>
        <w:t xml:space="preserve">g the morning hours </w:t>
      </w:r>
      <w:r w:rsidR="002E6276">
        <w:rPr>
          <w:rFonts w:asciiTheme="minorHAnsi" w:hAnsiTheme="minorHAnsi" w:cs="Consolas"/>
          <w:sz w:val="24"/>
        </w:rPr>
        <w:t>around</w:t>
      </w:r>
      <w:r w:rsidRPr="002E6276">
        <w:rPr>
          <w:rFonts w:asciiTheme="minorHAnsi" w:hAnsiTheme="minorHAnsi" w:cs="Consolas"/>
          <w:sz w:val="24"/>
        </w:rPr>
        <w:t xml:space="preserve"> the base of the plant. </w:t>
      </w:r>
      <w:r w:rsidR="00B60D2D" w:rsidRPr="002E6276">
        <w:rPr>
          <w:rFonts w:asciiTheme="minorHAnsi" w:hAnsiTheme="minorHAnsi" w:cs="Consolas"/>
          <w:sz w:val="24"/>
        </w:rPr>
        <w:t xml:space="preserve">Evening </w:t>
      </w:r>
      <w:r w:rsidR="003C5C39">
        <w:rPr>
          <w:rFonts w:asciiTheme="minorHAnsi" w:hAnsiTheme="minorHAnsi" w:cs="Consolas"/>
          <w:sz w:val="24"/>
        </w:rPr>
        <w:t xml:space="preserve">watering </w:t>
      </w:r>
      <w:r w:rsidR="00B60D2D" w:rsidRPr="002E6276">
        <w:rPr>
          <w:rFonts w:asciiTheme="minorHAnsi" w:hAnsiTheme="minorHAnsi" w:cs="Consolas"/>
          <w:sz w:val="24"/>
        </w:rPr>
        <w:t>and</w:t>
      </w:r>
      <w:r w:rsidR="0074619A">
        <w:rPr>
          <w:rFonts w:asciiTheme="minorHAnsi" w:hAnsiTheme="minorHAnsi" w:cs="Consolas"/>
          <w:sz w:val="24"/>
        </w:rPr>
        <w:t xml:space="preserve"> overhead watering </w:t>
      </w:r>
      <w:r w:rsidR="003C5C39">
        <w:rPr>
          <w:rFonts w:asciiTheme="minorHAnsi" w:hAnsiTheme="minorHAnsi" w:cs="Consolas"/>
          <w:sz w:val="24"/>
        </w:rPr>
        <w:t>create conditions conduc</w:t>
      </w:r>
      <w:r w:rsidR="00F4412A">
        <w:rPr>
          <w:rFonts w:asciiTheme="minorHAnsi" w:hAnsiTheme="minorHAnsi" w:cs="Consolas"/>
          <w:sz w:val="24"/>
        </w:rPr>
        <w:t xml:space="preserve">ive to </w:t>
      </w:r>
      <w:r w:rsidRPr="002E6276">
        <w:rPr>
          <w:rFonts w:asciiTheme="minorHAnsi" w:hAnsiTheme="minorHAnsi" w:cs="Consolas"/>
          <w:sz w:val="24"/>
        </w:rPr>
        <w:t>rose diseas</w:t>
      </w:r>
      <w:r w:rsidR="00F4412A">
        <w:rPr>
          <w:rFonts w:asciiTheme="minorHAnsi" w:hAnsiTheme="minorHAnsi" w:cs="Consolas"/>
          <w:sz w:val="24"/>
        </w:rPr>
        <w:t>es</w:t>
      </w:r>
      <w:r w:rsidRPr="002E6276">
        <w:rPr>
          <w:rFonts w:asciiTheme="minorHAnsi" w:hAnsiTheme="minorHAnsi" w:cs="Consolas"/>
          <w:sz w:val="24"/>
        </w:rPr>
        <w:t>.</w:t>
      </w:r>
    </w:p>
    <w:p w14:paraId="4527953E" w14:textId="77777777" w:rsidR="005817AC" w:rsidRPr="002E6276" w:rsidRDefault="005817AC" w:rsidP="00C72CE6">
      <w:pPr>
        <w:rPr>
          <w:rFonts w:asciiTheme="minorHAnsi" w:hAnsiTheme="minorHAnsi" w:cs="Consolas"/>
        </w:rPr>
      </w:pPr>
    </w:p>
    <w:p w14:paraId="1A954B96" w14:textId="77777777" w:rsidR="005817AC" w:rsidRPr="002E6276" w:rsidRDefault="005817AC" w:rsidP="00C72CE6">
      <w:pPr>
        <w:rPr>
          <w:rFonts w:asciiTheme="minorHAnsi" w:hAnsiTheme="minorHAnsi" w:cs="Consolas"/>
        </w:rPr>
      </w:pPr>
      <w:r w:rsidRPr="002E6276">
        <w:rPr>
          <w:rFonts w:asciiTheme="minorHAnsi" w:hAnsiTheme="minorHAnsi" w:cs="Consolas"/>
          <w:b/>
          <w:bCs/>
        </w:rPr>
        <w:t xml:space="preserve">Fertilizing:  </w:t>
      </w:r>
      <w:r w:rsidR="00766D32">
        <w:rPr>
          <w:rFonts w:asciiTheme="minorHAnsi" w:hAnsiTheme="minorHAnsi" w:cs="Consolas"/>
        </w:rPr>
        <w:t>Start</w:t>
      </w:r>
      <w:r w:rsidRPr="002E6276">
        <w:rPr>
          <w:rFonts w:asciiTheme="minorHAnsi" w:hAnsiTheme="minorHAnsi" w:cs="Consolas"/>
        </w:rPr>
        <w:t xml:space="preserve"> </w:t>
      </w:r>
      <w:r w:rsidR="00766D32">
        <w:rPr>
          <w:rFonts w:asciiTheme="minorHAnsi" w:hAnsiTheme="minorHAnsi" w:cs="Consolas"/>
        </w:rPr>
        <w:t>fertilizing</w:t>
      </w:r>
      <w:r w:rsidR="00F4412A">
        <w:rPr>
          <w:rFonts w:asciiTheme="minorHAnsi" w:hAnsiTheme="minorHAnsi" w:cs="Consolas"/>
        </w:rPr>
        <w:t xml:space="preserve"> </w:t>
      </w:r>
      <w:r w:rsidRPr="002E6276">
        <w:rPr>
          <w:rFonts w:asciiTheme="minorHAnsi" w:hAnsiTheme="minorHAnsi" w:cs="Consolas"/>
        </w:rPr>
        <w:t>in the spring when plant has put on several inches of new growth.</w:t>
      </w:r>
      <w:r w:rsidR="003C5C39">
        <w:rPr>
          <w:rFonts w:asciiTheme="minorHAnsi" w:hAnsiTheme="minorHAnsi" w:cs="Consolas"/>
        </w:rPr>
        <w:t xml:space="preserve"> </w:t>
      </w:r>
      <w:r w:rsidR="00766D32">
        <w:rPr>
          <w:rFonts w:asciiTheme="minorHAnsi" w:hAnsiTheme="minorHAnsi" w:cs="Consolas"/>
        </w:rPr>
        <w:t xml:space="preserve">Follow the directions on your fertilizer. </w:t>
      </w:r>
      <w:r w:rsidRPr="002E6276">
        <w:rPr>
          <w:rFonts w:asciiTheme="minorHAnsi" w:hAnsiTheme="minorHAnsi" w:cs="Consolas"/>
        </w:rPr>
        <w:t>We recommend</w:t>
      </w:r>
      <w:r w:rsidRPr="00766D32">
        <w:rPr>
          <w:rFonts w:asciiTheme="minorHAnsi" w:hAnsiTheme="minorHAnsi" w:cs="Consolas"/>
        </w:rPr>
        <w:t xml:space="preserve"> </w:t>
      </w:r>
      <w:r w:rsidRPr="00766D32">
        <w:rPr>
          <w:rFonts w:asciiTheme="minorHAnsi" w:hAnsiTheme="minorHAnsi" w:cs="Consolas"/>
          <w:iCs/>
        </w:rPr>
        <w:t>Ferti</w:t>
      </w:r>
      <w:r w:rsidR="00F4412A" w:rsidRPr="00766D32">
        <w:rPr>
          <w:rFonts w:asciiTheme="minorHAnsi" w:hAnsiTheme="minorHAnsi" w:cs="Consolas"/>
          <w:iCs/>
        </w:rPr>
        <w:t>-</w:t>
      </w:r>
      <w:r w:rsidRPr="00766D32">
        <w:rPr>
          <w:rFonts w:asciiTheme="minorHAnsi" w:hAnsiTheme="minorHAnsi" w:cs="Consolas"/>
          <w:iCs/>
        </w:rPr>
        <w:t>lome Rose Food</w:t>
      </w:r>
      <w:r w:rsidR="00F4412A" w:rsidRPr="00766D32">
        <w:rPr>
          <w:rFonts w:asciiTheme="minorHAnsi" w:hAnsiTheme="minorHAnsi" w:cs="Consolas"/>
        </w:rPr>
        <w:t xml:space="preserve"> </w:t>
      </w:r>
      <w:r w:rsidR="00766D32">
        <w:rPr>
          <w:rFonts w:asciiTheme="minorHAnsi" w:hAnsiTheme="minorHAnsi" w:cs="Consolas"/>
        </w:rPr>
        <w:t>or Ferti-lome Rose Food with Systemic Insecticide</w:t>
      </w:r>
      <w:r w:rsidR="00F4412A">
        <w:rPr>
          <w:rFonts w:asciiTheme="minorHAnsi" w:hAnsiTheme="minorHAnsi" w:cs="Consolas"/>
        </w:rPr>
        <w:t xml:space="preserve">. </w:t>
      </w:r>
      <w:r w:rsidRPr="002E6276">
        <w:rPr>
          <w:rFonts w:asciiTheme="minorHAnsi" w:hAnsiTheme="minorHAnsi" w:cs="Consolas"/>
        </w:rPr>
        <w:t xml:space="preserve">Dry fertilizers are worked into the soil </w:t>
      </w:r>
      <w:r w:rsidR="00DC3AA8">
        <w:rPr>
          <w:rFonts w:asciiTheme="minorHAnsi" w:hAnsiTheme="minorHAnsi" w:cs="Consolas"/>
        </w:rPr>
        <w:t xml:space="preserve">and </w:t>
      </w:r>
      <w:r w:rsidR="00766D32">
        <w:rPr>
          <w:rFonts w:asciiTheme="minorHAnsi" w:hAnsiTheme="minorHAnsi" w:cs="Consolas"/>
        </w:rPr>
        <w:t>watered in.</w:t>
      </w:r>
      <w:r w:rsidR="003C5C39">
        <w:rPr>
          <w:rFonts w:asciiTheme="minorHAnsi" w:hAnsiTheme="minorHAnsi" w:cs="Consolas"/>
        </w:rPr>
        <w:t xml:space="preserve"> W</w:t>
      </w:r>
      <w:r w:rsidRPr="002E6276">
        <w:rPr>
          <w:rFonts w:asciiTheme="minorHAnsi" w:hAnsiTheme="minorHAnsi" w:cs="Consolas"/>
        </w:rPr>
        <w:t>ater</w:t>
      </w:r>
      <w:r w:rsidR="00766D32">
        <w:rPr>
          <w:rFonts w:asciiTheme="minorHAnsi" w:hAnsiTheme="minorHAnsi" w:cs="Consolas"/>
        </w:rPr>
        <w:t>-</w:t>
      </w:r>
      <w:r w:rsidRPr="002E6276">
        <w:rPr>
          <w:rFonts w:asciiTheme="minorHAnsi" w:hAnsiTheme="minorHAnsi" w:cs="Consolas"/>
        </w:rPr>
        <w:t xml:space="preserve"> soluble </w:t>
      </w:r>
      <w:r w:rsidR="003C5C39">
        <w:rPr>
          <w:rFonts w:asciiTheme="minorHAnsi" w:hAnsiTheme="minorHAnsi" w:cs="Consolas"/>
        </w:rPr>
        <w:t>fertilizers are</w:t>
      </w:r>
      <w:r w:rsidRPr="002E6276">
        <w:rPr>
          <w:rFonts w:asciiTheme="minorHAnsi" w:hAnsiTheme="minorHAnsi" w:cs="Consolas"/>
        </w:rPr>
        <w:t xml:space="preserve"> </w:t>
      </w:r>
      <w:r w:rsidR="00766D32">
        <w:rPr>
          <w:rFonts w:asciiTheme="minorHAnsi" w:hAnsiTheme="minorHAnsi" w:cs="Consolas"/>
        </w:rPr>
        <w:t>mixed with water and then applied</w:t>
      </w:r>
      <w:r w:rsidRPr="002E6276">
        <w:rPr>
          <w:rFonts w:asciiTheme="minorHAnsi" w:hAnsiTheme="minorHAnsi" w:cs="Consolas"/>
        </w:rPr>
        <w:t xml:space="preserve">. </w:t>
      </w:r>
      <w:r w:rsidR="00766D32">
        <w:rPr>
          <w:rFonts w:asciiTheme="minorHAnsi" w:hAnsiTheme="minorHAnsi" w:cs="Consolas"/>
        </w:rPr>
        <w:t>Don’t</w:t>
      </w:r>
      <w:r w:rsidRPr="002E6276">
        <w:rPr>
          <w:rFonts w:asciiTheme="minorHAnsi" w:hAnsiTheme="minorHAnsi" w:cs="Consolas"/>
        </w:rPr>
        <w:t xml:space="preserve"> fertilize </w:t>
      </w:r>
      <w:r w:rsidR="001B4718">
        <w:rPr>
          <w:rFonts w:asciiTheme="minorHAnsi" w:hAnsiTheme="minorHAnsi" w:cs="Consolas"/>
        </w:rPr>
        <w:t xml:space="preserve">after </w:t>
      </w:r>
      <w:r w:rsidRPr="002E6276">
        <w:rPr>
          <w:rFonts w:asciiTheme="minorHAnsi" w:hAnsiTheme="minorHAnsi" w:cs="Consolas"/>
        </w:rPr>
        <w:t xml:space="preserve">August </w:t>
      </w:r>
      <w:r w:rsidR="00766D32">
        <w:rPr>
          <w:rFonts w:asciiTheme="minorHAnsi" w:hAnsiTheme="minorHAnsi" w:cs="Consolas"/>
        </w:rPr>
        <w:t>1. This</w:t>
      </w:r>
      <w:r w:rsidRPr="002E6276">
        <w:rPr>
          <w:rFonts w:asciiTheme="minorHAnsi" w:hAnsiTheme="minorHAnsi" w:cs="Consolas"/>
        </w:rPr>
        <w:t xml:space="preserve"> allow</w:t>
      </w:r>
      <w:r w:rsidR="00766D32">
        <w:rPr>
          <w:rFonts w:asciiTheme="minorHAnsi" w:hAnsiTheme="minorHAnsi" w:cs="Consolas"/>
        </w:rPr>
        <w:t>s</w:t>
      </w:r>
      <w:r w:rsidRPr="002E6276">
        <w:rPr>
          <w:rFonts w:asciiTheme="minorHAnsi" w:hAnsiTheme="minorHAnsi" w:cs="Consolas"/>
        </w:rPr>
        <w:t xml:space="preserve"> the plant to sl</w:t>
      </w:r>
      <w:r w:rsidR="003C5C39">
        <w:rPr>
          <w:rFonts w:asciiTheme="minorHAnsi" w:hAnsiTheme="minorHAnsi" w:cs="Consolas"/>
        </w:rPr>
        <w:t>ow down and harden</w:t>
      </w:r>
      <w:r w:rsidR="00766D32">
        <w:rPr>
          <w:rFonts w:asciiTheme="minorHAnsi" w:hAnsiTheme="minorHAnsi" w:cs="Consolas"/>
        </w:rPr>
        <w:t xml:space="preserve"> off so it will</w:t>
      </w:r>
      <w:r w:rsidR="003C5C39">
        <w:rPr>
          <w:rFonts w:asciiTheme="minorHAnsi" w:hAnsiTheme="minorHAnsi" w:cs="Consolas"/>
        </w:rPr>
        <w:t xml:space="preserve"> better</w:t>
      </w:r>
      <w:r w:rsidRPr="002E6276">
        <w:rPr>
          <w:rFonts w:asciiTheme="minorHAnsi" w:hAnsiTheme="minorHAnsi" w:cs="Consolas"/>
        </w:rPr>
        <w:t xml:space="preserve"> surviv</w:t>
      </w:r>
      <w:r w:rsidR="003C5C39">
        <w:rPr>
          <w:rFonts w:asciiTheme="minorHAnsi" w:hAnsiTheme="minorHAnsi" w:cs="Consolas"/>
        </w:rPr>
        <w:t>e the winter</w:t>
      </w:r>
      <w:r w:rsidRPr="002E6276">
        <w:rPr>
          <w:rFonts w:asciiTheme="minorHAnsi" w:hAnsiTheme="minorHAnsi" w:cs="Consolas"/>
        </w:rPr>
        <w:t>.</w:t>
      </w:r>
    </w:p>
    <w:p w14:paraId="6C8167B8" w14:textId="77777777" w:rsidR="005817AC" w:rsidRPr="002E6276" w:rsidRDefault="00BC4C16" w:rsidP="00C72CE6">
      <w:pPr>
        <w:rPr>
          <w:rFonts w:asciiTheme="minorHAnsi" w:hAnsiTheme="minorHAnsi" w:cs="Consolas"/>
        </w:rPr>
      </w:pPr>
      <w:r w:rsidRPr="002E6276">
        <w:rPr>
          <w:rFonts w:asciiTheme="minorHAnsi" w:hAnsiTheme="minorHAnsi" w:cs="Consolas"/>
          <w:noProof/>
        </w:rPr>
        <w:drawing>
          <wp:anchor distT="0" distB="0" distL="114300" distR="114300" simplePos="0" relativeHeight="251656704" behindDoc="0" locked="0" layoutInCell="1" allowOverlap="1" wp14:anchorId="2F7624F8" wp14:editId="6274FCA8">
            <wp:simplePos x="0" y="0"/>
            <wp:positionH relativeFrom="column">
              <wp:posOffset>4048125</wp:posOffset>
            </wp:positionH>
            <wp:positionV relativeFrom="paragraph">
              <wp:posOffset>82550</wp:posOffset>
            </wp:positionV>
            <wp:extent cx="2386965" cy="2952750"/>
            <wp:effectExtent l="0" t="0" r="0" b="0"/>
            <wp:wrapSquare wrapText="bothSides"/>
            <wp:docPr id="4" name="Picture 4" descr="Ro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s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7500D2" w14:textId="77777777" w:rsidR="001B4718" w:rsidRDefault="005817AC" w:rsidP="00C72CE6">
      <w:pPr>
        <w:rPr>
          <w:rFonts w:asciiTheme="minorHAnsi" w:hAnsiTheme="minorHAnsi" w:cs="Consolas"/>
        </w:rPr>
      </w:pPr>
      <w:r w:rsidRPr="002E6276">
        <w:rPr>
          <w:rFonts w:asciiTheme="minorHAnsi" w:hAnsiTheme="minorHAnsi" w:cs="Consolas"/>
          <w:b/>
          <w:bCs/>
        </w:rPr>
        <w:t xml:space="preserve">Pruning:  </w:t>
      </w:r>
      <w:r w:rsidR="000A5DD4" w:rsidRPr="002E6276">
        <w:rPr>
          <w:rFonts w:asciiTheme="minorHAnsi" w:hAnsiTheme="minorHAnsi" w:cs="Consolas"/>
        </w:rPr>
        <w:t>Regular pruni</w:t>
      </w:r>
      <w:r w:rsidR="000A5DD4">
        <w:rPr>
          <w:rFonts w:asciiTheme="minorHAnsi" w:hAnsiTheme="minorHAnsi" w:cs="Consolas"/>
        </w:rPr>
        <w:t>ng</w:t>
      </w:r>
      <w:r w:rsidR="000A5DD4" w:rsidRPr="002E6276">
        <w:rPr>
          <w:rFonts w:asciiTheme="minorHAnsi" w:hAnsiTheme="minorHAnsi" w:cs="Consolas"/>
        </w:rPr>
        <w:t xml:space="preserve"> promotes flower production and a more compact, strong, and bushy plant</w:t>
      </w:r>
      <w:r w:rsidR="000A5DD4">
        <w:rPr>
          <w:rFonts w:asciiTheme="minorHAnsi" w:hAnsiTheme="minorHAnsi" w:cs="Consolas"/>
        </w:rPr>
        <w:t>.</w:t>
      </w:r>
      <w:r w:rsidR="000A5DD4" w:rsidRPr="002E6276">
        <w:rPr>
          <w:rFonts w:asciiTheme="minorHAnsi" w:hAnsiTheme="minorHAnsi" w:cs="Consolas"/>
        </w:rPr>
        <w:t xml:space="preserve"> </w:t>
      </w:r>
      <w:r w:rsidR="001B4718">
        <w:rPr>
          <w:rFonts w:asciiTheme="minorHAnsi" w:hAnsiTheme="minorHAnsi" w:cs="Consolas"/>
        </w:rPr>
        <w:t>Use rose gloves to protect your hands and forearms when pruning.</w:t>
      </w:r>
    </w:p>
    <w:p w14:paraId="12AD3F40" w14:textId="77777777" w:rsidR="005817AC" w:rsidRPr="002E6276" w:rsidRDefault="00AF6F8E" w:rsidP="00C72CE6">
      <w:pPr>
        <w:rPr>
          <w:rFonts w:asciiTheme="minorHAnsi" w:hAnsiTheme="minorHAnsi" w:cs="Consolas"/>
        </w:rPr>
      </w:pPr>
      <w:r>
        <w:rPr>
          <w:rFonts w:asciiTheme="minorHAnsi" w:hAnsiTheme="minorHAnsi" w:cs="Consolas"/>
        </w:rPr>
        <w:t xml:space="preserve">    </w:t>
      </w:r>
      <w:r w:rsidR="005817AC" w:rsidRPr="002E6276">
        <w:rPr>
          <w:rFonts w:asciiTheme="minorHAnsi" w:hAnsiTheme="minorHAnsi" w:cs="Consolas"/>
        </w:rPr>
        <w:t xml:space="preserve">In </w:t>
      </w:r>
      <w:r w:rsidR="000A5DD4">
        <w:rPr>
          <w:rFonts w:asciiTheme="minorHAnsi" w:hAnsiTheme="minorHAnsi" w:cs="Consolas"/>
        </w:rPr>
        <w:t xml:space="preserve">the </w:t>
      </w:r>
      <w:r w:rsidR="005817AC" w:rsidRPr="002E6276">
        <w:rPr>
          <w:rFonts w:asciiTheme="minorHAnsi" w:hAnsiTheme="minorHAnsi" w:cs="Consolas"/>
        </w:rPr>
        <w:t xml:space="preserve">spring, cut back </w:t>
      </w:r>
      <w:r w:rsidR="002E6276">
        <w:rPr>
          <w:rFonts w:asciiTheme="minorHAnsi" w:hAnsiTheme="minorHAnsi" w:cs="Consolas"/>
        </w:rPr>
        <w:t xml:space="preserve">stems </w:t>
      </w:r>
      <w:r w:rsidR="005817AC" w:rsidRPr="002E6276">
        <w:rPr>
          <w:rFonts w:asciiTheme="minorHAnsi" w:hAnsiTheme="minorHAnsi" w:cs="Consolas"/>
        </w:rPr>
        <w:t>to 9”-12” above ground.</w:t>
      </w:r>
      <w:r w:rsidR="005817AC" w:rsidRPr="002E6276">
        <w:rPr>
          <w:rFonts w:asciiTheme="minorHAnsi" w:hAnsiTheme="minorHAnsi" w:cs="Consolas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1B602E41" w14:textId="77777777" w:rsidR="005817AC" w:rsidRPr="002E6276" w:rsidRDefault="005817AC" w:rsidP="00C72CE6">
      <w:pPr>
        <w:rPr>
          <w:rFonts w:asciiTheme="minorHAnsi" w:hAnsiTheme="minorHAnsi" w:cs="Consolas"/>
        </w:rPr>
      </w:pPr>
      <w:r w:rsidRPr="002E6276">
        <w:rPr>
          <w:rFonts w:asciiTheme="minorHAnsi" w:hAnsiTheme="minorHAnsi" w:cs="Consolas"/>
        </w:rPr>
        <w:t xml:space="preserve">Inspect plant carefully and remove dead or diseased </w:t>
      </w:r>
      <w:r w:rsidR="00251AB2" w:rsidRPr="002E6276">
        <w:rPr>
          <w:rFonts w:asciiTheme="minorHAnsi" w:hAnsiTheme="minorHAnsi" w:cs="Consolas"/>
        </w:rPr>
        <w:t>w</w:t>
      </w:r>
      <w:r w:rsidRPr="002E6276">
        <w:rPr>
          <w:rFonts w:asciiTheme="minorHAnsi" w:hAnsiTheme="minorHAnsi" w:cs="Consolas"/>
        </w:rPr>
        <w:t>ood,</w:t>
      </w:r>
      <w:r w:rsidR="003B463B" w:rsidRPr="002E6276">
        <w:rPr>
          <w:rFonts w:asciiTheme="minorHAnsi" w:hAnsiTheme="minorHAnsi" w:cs="Consolas"/>
        </w:rPr>
        <w:t xml:space="preserve"> </w:t>
      </w:r>
      <w:r w:rsidR="003C5C39">
        <w:rPr>
          <w:rFonts w:asciiTheme="minorHAnsi" w:hAnsiTheme="minorHAnsi" w:cs="Consolas"/>
        </w:rPr>
        <w:t>along with any weak or</w:t>
      </w:r>
      <w:r w:rsidRPr="002E6276">
        <w:rPr>
          <w:rFonts w:asciiTheme="minorHAnsi" w:hAnsiTheme="minorHAnsi" w:cs="Consolas"/>
        </w:rPr>
        <w:t xml:space="preserve"> undesirable canes.</w:t>
      </w:r>
      <w:r w:rsidR="00A70D8C">
        <w:rPr>
          <w:rFonts w:asciiTheme="minorHAnsi" w:hAnsiTheme="minorHAnsi" w:cs="Consolas"/>
        </w:rPr>
        <w:t xml:space="preserve"> Prune to give </w:t>
      </w:r>
      <w:r w:rsidR="00766D32">
        <w:rPr>
          <w:rFonts w:asciiTheme="minorHAnsi" w:hAnsiTheme="minorHAnsi" w:cs="Consolas"/>
        </w:rPr>
        <w:t xml:space="preserve">the </w:t>
      </w:r>
      <w:r w:rsidR="00A70D8C">
        <w:rPr>
          <w:rFonts w:asciiTheme="minorHAnsi" w:hAnsiTheme="minorHAnsi" w:cs="Consolas"/>
        </w:rPr>
        <w:t xml:space="preserve">bush an arching shape. </w:t>
      </w:r>
      <w:r w:rsidRPr="002E6276">
        <w:rPr>
          <w:rFonts w:asciiTheme="minorHAnsi" w:hAnsiTheme="minorHAnsi" w:cs="Consolas"/>
        </w:rPr>
        <w:t xml:space="preserve">For </w:t>
      </w:r>
      <w:r w:rsidR="00A70D8C">
        <w:rPr>
          <w:rFonts w:asciiTheme="minorHAnsi" w:hAnsiTheme="minorHAnsi" w:cs="Consolas"/>
        </w:rPr>
        <w:t xml:space="preserve">healthy growth, make pruning cuts </w:t>
      </w:r>
      <w:r w:rsidR="00766D32">
        <w:rPr>
          <w:rFonts w:asciiTheme="minorHAnsi" w:hAnsiTheme="minorHAnsi" w:cs="Consolas"/>
        </w:rPr>
        <w:t xml:space="preserve">with a sharp bypass pruner </w:t>
      </w:r>
      <w:r w:rsidR="00A70D8C">
        <w:rPr>
          <w:rFonts w:asciiTheme="minorHAnsi" w:hAnsiTheme="minorHAnsi" w:cs="Consolas"/>
        </w:rPr>
        <w:t xml:space="preserve">at </w:t>
      </w:r>
      <w:r w:rsidR="002F21C9">
        <w:rPr>
          <w:rFonts w:asciiTheme="minorHAnsi" w:hAnsiTheme="minorHAnsi" w:cs="Consolas"/>
        </w:rPr>
        <w:t>a 45 degree angle to the stem. Try to p</w:t>
      </w:r>
      <w:r w:rsidR="00A70D8C">
        <w:rPr>
          <w:rFonts w:asciiTheme="minorHAnsi" w:hAnsiTheme="minorHAnsi" w:cs="Consolas"/>
        </w:rPr>
        <w:t>rune at 1</w:t>
      </w:r>
      <w:r w:rsidRPr="002E6276">
        <w:rPr>
          <w:rFonts w:asciiTheme="minorHAnsi" w:hAnsiTheme="minorHAnsi" w:cs="Consolas"/>
        </w:rPr>
        <w:t>”</w:t>
      </w:r>
      <w:r w:rsidR="00A70D8C">
        <w:rPr>
          <w:rFonts w:asciiTheme="minorHAnsi" w:hAnsiTheme="minorHAnsi" w:cs="Consolas"/>
        </w:rPr>
        <w:t xml:space="preserve"> or less</w:t>
      </w:r>
      <w:r w:rsidRPr="002E6276">
        <w:rPr>
          <w:rFonts w:asciiTheme="minorHAnsi" w:hAnsiTheme="minorHAnsi" w:cs="Consolas"/>
        </w:rPr>
        <w:t xml:space="preserve"> above an</w:t>
      </w:r>
      <w:r w:rsidR="00251AB2" w:rsidRPr="002E6276">
        <w:rPr>
          <w:rFonts w:asciiTheme="minorHAnsi" w:hAnsiTheme="minorHAnsi" w:cs="Consolas"/>
        </w:rPr>
        <w:t xml:space="preserve"> </w:t>
      </w:r>
      <w:r w:rsidR="00A70D8C">
        <w:rPr>
          <w:rFonts w:asciiTheme="minorHAnsi" w:hAnsiTheme="minorHAnsi" w:cs="Consolas"/>
        </w:rPr>
        <w:t>outward facing bud</w:t>
      </w:r>
      <w:r w:rsidRPr="002E6276">
        <w:rPr>
          <w:rFonts w:asciiTheme="minorHAnsi" w:hAnsiTheme="minorHAnsi" w:cs="Consolas"/>
        </w:rPr>
        <w:t>.</w:t>
      </w:r>
    </w:p>
    <w:p w14:paraId="53DB2956" w14:textId="77777777" w:rsidR="005817AC" w:rsidRPr="002E6276" w:rsidRDefault="00AF6F8E" w:rsidP="00C72CE6">
      <w:pPr>
        <w:rPr>
          <w:rFonts w:asciiTheme="minorHAnsi" w:hAnsiTheme="minorHAnsi" w:cs="Consolas"/>
        </w:rPr>
      </w:pPr>
      <w:r>
        <w:rPr>
          <w:rFonts w:asciiTheme="minorHAnsi" w:hAnsiTheme="minorHAnsi" w:cs="Consolas"/>
        </w:rPr>
        <w:t xml:space="preserve">    </w:t>
      </w:r>
      <w:r w:rsidR="005817AC" w:rsidRPr="002E6276">
        <w:rPr>
          <w:rFonts w:asciiTheme="minorHAnsi" w:hAnsiTheme="minorHAnsi" w:cs="Consolas"/>
        </w:rPr>
        <w:t>Remove spent blossoms</w:t>
      </w:r>
      <w:r w:rsidR="000A5DD4">
        <w:rPr>
          <w:rFonts w:asciiTheme="minorHAnsi" w:hAnsiTheme="minorHAnsi" w:cs="Consolas"/>
        </w:rPr>
        <w:t xml:space="preserve"> </w:t>
      </w:r>
      <w:r w:rsidR="005817AC" w:rsidRPr="002E6276">
        <w:rPr>
          <w:rFonts w:asciiTheme="minorHAnsi" w:hAnsiTheme="minorHAnsi" w:cs="Consolas"/>
        </w:rPr>
        <w:t xml:space="preserve">regularly during the growing season to promote more vigorous &amp; continuous bloom. Faded flowers should be removed by pruning </w:t>
      </w:r>
      <w:r w:rsidR="000A5DD4">
        <w:rPr>
          <w:rFonts w:asciiTheme="minorHAnsi" w:hAnsiTheme="minorHAnsi" w:cs="Consolas"/>
        </w:rPr>
        <w:t xml:space="preserve">to </w:t>
      </w:r>
      <w:r w:rsidR="005817AC" w:rsidRPr="002E6276">
        <w:rPr>
          <w:rFonts w:asciiTheme="minorHAnsi" w:hAnsiTheme="minorHAnsi" w:cs="Consolas"/>
        </w:rPr>
        <w:t>just above a five leaflet leaf.</w:t>
      </w:r>
    </w:p>
    <w:p w14:paraId="19CDAB26" w14:textId="77777777" w:rsidR="005817AC" w:rsidRPr="002E6276" w:rsidRDefault="005817AC" w:rsidP="00C72CE6">
      <w:pPr>
        <w:rPr>
          <w:rFonts w:asciiTheme="minorHAnsi" w:hAnsiTheme="minorHAnsi" w:cs="Consolas"/>
        </w:rPr>
      </w:pPr>
    </w:p>
    <w:p w14:paraId="022BA1A8" w14:textId="77777777" w:rsidR="005817AC" w:rsidRPr="002E6276" w:rsidRDefault="005817AC" w:rsidP="00C72CE6">
      <w:pPr>
        <w:rPr>
          <w:rFonts w:asciiTheme="minorHAnsi" w:hAnsiTheme="minorHAnsi" w:cs="Consolas"/>
        </w:rPr>
      </w:pPr>
      <w:r w:rsidRPr="002E6276">
        <w:rPr>
          <w:rFonts w:asciiTheme="minorHAnsi" w:hAnsiTheme="minorHAnsi" w:cs="Consolas"/>
          <w:b/>
          <w:bCs/>
        </w:rPr>
        <w:t xml:space="preserve">Winter Protection:  </w:t>
      </w:r>
      <w:r w:rsidR="000B5C02">
        <w:rPr>
          <w:rFonts w:asciiTheme="minorHAnsi" w:hAnsiTheme="minorHAnsi" w:cs="Consolas"/>
        </w:rPr>
        <w:t>To minimize the carry</w:t>
      </w:r>
      <w:r w:rsidRPr="002E6276">
        <w:rPr>
          <w:rFonts w:asciiTheme="minorHAnsi" w:hAnsiTheme="minorHAnsi" w:cs="Consolas"/>
        </w:rPr>
        <w:t>over of diseases and pests from s</w:t>
      </w:r>
      <w:r w:rsidR="000B5C02">
        <w:rPr>
          <w:rFonts w:asciiTheme="minorHAnsi" w:hAnsiTheme="minorHAnsi" w:cs="Consolas"/>
        </w:rPr>
        <w:t>eason to season, r</w:t>
      </w:r>
      <w:r w:rsidRPr="002E6276">
        <w:rPr>
          <w:rFonts w:asciiTheme="minorHAnsi" w:hAnsiTheme="minorHAnsi" w:cs="Consolas"/>
        </w:rPr>
        <w:t>emove any dried leaves from the plant &amp; thoroughly rake and remove any debris</w:t>
      </w:r>
      <w:r w:rsidR="000B5C02">
        <w:rPr>
          <w:rFonts w:asciiTheme="minorHAnsi" w:hAnsiTheme="minorHAnsi" w:cs="Consolas"/>
        </w:rPr>
        <w:t xml:space="preserve"> in November</w:t>
      </w:r>
      <w:r w:rsidRPr="002E6276">
        <w:rPr>
          <w:rFonts w:asciiTheme="minorHAnsi" w:hAnsiTheme="minorHAnsi" w:cs="Consolas"/>
        </w:rPr>
        <w:t>. Bag and discard this material. Do not compost.</w:t>
      </w:r>
      <w:r w:rsidR="00C72CC0">
        <w:rPr>
          <w:rFonts w:asciiTheme="minorHAnsi" w:hAnsiTheme="minorHAnsi" w:cs="Consolas"/>
        </w:rPr>
        <w:t xml:space="preserve">  </w:t>
      </w:r>
      <w:r w:rsidR="001B4718">
        <w:rPr>
          <w:rFonts w:asciiTheme="minorHAnsi" w:hAnsiTheme="minorHAnsi" w:cs="Consolas"/>
        </w:rPr>
        <w:t>Plastic r</w:t>
      </w:r>
      <w:r w:rsidR="001B4718" w:rsidRPr="002E6276">
        <w:rPr>
          <w:rFonts w:asciiTheme="minorHAnsi" w:hAnsiTheme="minorHAnsi" w:cs="Consolas"/>
        </w:rPr>
        <w:t>ose colla</w:t>
      </w:r>
      <w:r w:rsidR="001B4718">
        <w:rPr>
          <w:rFonts w:asciiTheme="minorHAnsi" w:hAnsiTheme="minorHAnsi" w:cs="Consolas"/>
        </w:rPr>
        <w:t xml:space="preserve">rs filled with </w:t>
      </w:r>
      <w:r w:rsidR="002E6276">
        <w:rPr>
          <w:rFonts w:asciiTheme="minorHAnsi" w:hAnsiTheme="minorHAnsi" w:cs="Consolas"/>
        </w:rPr>
        <w:t>Mini Nuggets</w:t>
      </w:r>
      <w:r w:rsidR="0074619A">
        <w:rPr>
          <w:rFonts w:asciiTheme="minorHAnsi" w:hAnsiTheme="minorHAnsi" w:cs="Consolas"/>
        </w:rPr>
        <w:t xml:space="preserve"> 8</w:t>
      </w:r>
      <w:r w:rsidR="001B4718">
        <w:rPr>
          <w:rFonts w:asciiTheme="minorHAnsi" w:hAnsiTheme="minorHAnsi" w:cs="Consolas"/>
        </w:rPr>
        <w:t>” deep should be applied around</w:t>
      </w:r>
      <w:r w:rsidRPr="002E6276">
        <w:rPr>
          <w:rFonts w:asciiTheme="minorHAnsi" w:hAnsiTheme="minorHAnsi" w:cs="Consolas"/>
        </w:rPr>
        <w:t xml:space="preserve"> the base of each plant towards the end of Novem</w:t>
      </w:r>
      <w:r w:rsidR="001B4718">
        <w:rPr>
          <w:rFonts w:asciiTheme="minorHAnsi" w:hAnsiTheme="minorHAnsi" w:cs="Consolas"/>
        </w:rPr>
        <w:t>ber</w:t>
      </w:r>
      <w:r w:rsidRPr="002E6276">
        <w:rPr>
          <w:rFonts w:asciiTheme="minorHAnsi" w:hAnsiTheme="minorHAnsi" w:cs="Consolas"/>
        </w:rPr>
        <w:t xml:space="preserve">. This mulch layer helps prevent damage from </w:t>
      </w:r>
      <w:r w:rsidR="001B4718">
        <w:rPr>
          <w:rFonts w:asciiTheme="minorHAnsi" w:hAnsiTheme="minorHAnsi" w:cs="Consolas"/>
        </w:rPr>
        <w:t xml:space="preserve">temperature extremes and from ground </w:t>
      </w:r>
      <w:r w:rsidRPr="002E6276">
        <w:rPr>
          <w:rFonts w:asciiTheme="minorHAnsi" w:hAnsiTheme="minorHAnsi" w:cs="Consolas"/>
        </w:rPr>
        <w:t>heaving and</w:t>
      </w:r>
      <w:r w:rsidR="001B4718">
        <w:rPr>
          <w:rFonts w:asciiTheme="minorHAnsi" w:hAnsiTheme="minorHAnsi" w:cs="Consolas"/>
        </w:rPr>
        <w:t xml:space="preserve"> thawing. In mid-</w:t>
      </w:r>
      <w:r w:rsidR="0074619A">
        <w:rPr>
          <w:rFonts w:asciiTheme="minorHAnsi" w:hAnsiTheme="minorHAnsi" w:cs="Consolas"/>
        </w:rPr>
        <w:t xml:space="preserve">April remove the collars and </w:t>
      </w:r>
      <w:r w:rsidR="001B4718">
        <w:rPr>
          <w:rFonts w:asciiTheme="minorHAnsi" w:hAnsiTheme="minorHAnsi" w:cs="Consolas"/>
        </w:rPr>
        <w:t>Mini Nuggets</w:t>
      </w:r>
      <w:r w:rsidR="0074619A">
        <w:rPr>
          <w:rFonts w:asciiTheme="minorHAnsi" w:hAnsiTheme="minorHAnsi" w:cs="Consolas"/>
        </w:rPr>
        <w:t xml:space="preserve"> </w:t>
      </w:r>
      <w:r w:rsidRPr="002E6276">
        <w:rPr>
          <w:rFonts w:asciiTheme="minorHAnsi" w:hAnsiTheme="minorHAnsi" w:cs="Consolas"/>
        </w:rPr>
        <w:t xml:space="preserve">once the danger of </w:t>
      </w:r>
      <w:r w:rsidR="0074619A">
        <w:rPr>
          <w:rFonts w:asciiTheme="minorHAnsi" w:hAnsiTheme="minorHAnsi" w:cs="Consolas"/>
        </w:rPr>
        <w:t>freezing temperatures has passed</w:t>
      </w:r>
      <w:r w:rsidRPr="002E6276">
        <w:rPr>
          <w:rFonts w:asciiTheme="minorHAnsi" w:hAnsiTheme="minorHAnsi" w:cs="Consolas"/>
        </w:rPr>
        <w:t>.</w:t>
      </w:r>
    </w:p>
    <w:p w14:paraId="5EE55D21" w14:textId="77777777" w:rsidR="005817AC" w:rsidRPr="002E6276" w:rsidRDefault="005817AC" w:rsidP="00C72CE6">
      <w:pPr>
        <w:rPr>
          <w:rFonts w:asciiTheme="minorHAnsi" w:hAnsiTheme="minorHAnsi" w:cs="Consolas"/>
        </w:rPr>
      </w:pPr>
    </w:p>
    <w:p w14:paraId="2032B68D" w14:textId="77777777" w:rsidR="005817AC" w:rsidRPr="002E6276" w:rsidRDefault="000B5C02" w:rsidP="00C72CE6">
      <w:pPr>
        <w:rPr>
          <w:rFonts w:asciiTheme="minorHAnsi" w:hAnsiTheme="minorHAnsi" w:cs="Consolas"/>
        </w:rPr>
      </w:pPr>
      <w:r>
        <w:rPr>
          <w:rFonts w:asciiTheme="minorHAnsi" w:hAnsiTheme="minorHAnsi" w:cs="Consolas"/>
          <w:b/>
          <w:bCs/>
        </w:rPr>
        <w:t xml:space="preserve">Winter Watering </w:t>
      </w:r>
      <w:r w:rsidR="005817AC" w:rsidRPr="002E6276">
        <w:rPr>
          <w:rFonts w:asciiTheme="minorHAnsi" w:hAnsiTheme="minorHAnsi" w:cs="Consolas"/>
        </w:rPr>
        <w:t>is crucial, particularly during extended dry periods without</w:t>
      </w:r>
      <w:r>
        <w:rPr>
          <w:rFonts w:asciiTheme="minorHAnsi" w:hAnsiTheme="minorHAnsi" w:cs="Consolas"/>
        </w:rPr>
        <w:t xml:space="preserve"> snow cover. On average, soak</w:t>
      </w:r>
      <w:r w:rsidR="005817AC" w:rsidRPr="002E6276">
        <w:rPr>
          <w:rFonts w:asciiTheme="minorHAnsi" w:hAnsiTheme="minorHAnsi" w:cs="Consolas"/>
        </w:rPr>
        <w:t xml:space="preserve"> once a month during </w:t>
      </w:r>
      <w:r>
        <w:rPr>
          <w:rFonts w:asciiTheme="minorHAnsi" w:hAnsiTheme="minorHAnsi" w:cs="Consolas"/>
        </w:rPr>
        <w:t>the winter months if</w:t>
      </w:r>
      <w:r w:rsidR="005817AC" w:rsidRPr="002E6276">
        <w:rPr>
          <w:rFonts w:asciiTheme="minorHAnsi" w:hAnsiTheme="minorHAnsi" w:cs="Consolas"/>
        </w:rPr>
        <w:t xml:space="preserve"> the ground is not frozen.</w:t>
      </w:r>
    </w:p>
    <w:p w14:paraId="5491F77E" w14:textId="77777777" w:rsidR="005817AC" w:rsidRPr="002E6276" w:rsidRDefault="005817AC" w:rsidP="00C72CE6">
      <w:pPr>
        <w:rPr>
          <w:rFonts w:asciiTheme="minorHAnsi" w:hAnsiTheme="minorHAnsi" w:cs="Consolas"/>
        </w:rPr>
      </w:pPr>
    </w:p>
    <w:p w14:paraId="7ED0866B" w14:textId="77777777" w:rsidR="005817AC" w:rsidRPr="002E6276" w:rsidRDefault="005817AC" w:rsidP="00C72CE6">
      <w:pPr>
        <w:rPr>
          <w:rFonts w:asciiTheme="minorHAnsi" w:hAnsiTheme="minorHAnsi" w:cs="Consolas"/>
        </w:rPr>
      </w:pPr>
      <w:r w:rsidRPr="002E6276">
        <w:rPr>
          <w:rFonts w:asciiTheme="minorHAnsi" w:hAnsiTheme="minorHAnsi" w:cs="Consolas"/>
          <w:b/>
          <w:bCs/>
        </w:rPr>
        <w:t xml:space="preserve">Pests &amp; Diseases:  </w:t>
      </w:r>
      <w:r w:rsidRPr="002E6276">
        <w:rPr>
          <w:rFonts w:asciiTheme="minorHAnsi" w:hAnsiTheme="minorHAnsi" w:cs="Consolas"/>
        </w:rPr>
        <w:t>Preventative measures should be taken to minimize problems with</w:t>
      </w:r>
      <w:r w:rsidR="00DF29C9">
        <w:rPr>
          <w:rFonts w:asciiTheme="minorHAnsi" w:hAnsiTheme="minorHAnsi" w:cs="Consolas"/>
        </w:rPr>
        <w:t xml:space="preserve"> pests and disease. Keeping the foliage dry </w:t>
      </w:r>
      <w:r w:rsidRPr="002E6276">
        <w:rPr>
          <w:rFonts w:asciiTheme="minorHAnsi" w:hAnsiTheme="minorHAnsi" w:cs="Consolas"/>
        </w:rPr>
        <w:t xml:space="preserve">greatly reduces the incidence of </w:t>
      </w:r>
      <w:r w:rsidR="00AF6F8E">
        <w:rPr>
          <w:rFonts w:asciiTheme="minorHAnsi" w:hAnsiTheme="minorHAnsi" w:cs="Consolas"/>
        </w:rPr>
        <w:t xml:space="preserve">diseases. </w:t>
      </w:r>
      <w:r w:rsidRPr="002E6276">
        <w:rPr>
          <w:rFonts w:asciiTheme="minorHAnsi" w:hAnsiTheme="minorHAnsi" w:cs="Consolas"/>
        </w:rPr>
        <w:t xml:space="preserve">Remove and dispose of all diseased cuttings and canes. </w:t>
      </w:r>
      <w:r w:rsidR="00B60D2D" w:rsidRPr="002E6276">
        <w:rPr>
          <w:rFonts w:asciiTheme="minorHAnsi" w:hAnsiTheme="minorHAnsi" w:cs="Consolas"/>
        </w:rPr>
        <w:t>Systemic pesticides are absorbed into the plant and cause</w:t>
      </w:r>
      <w:r w:rsidRPr="002E6276">
        <w:rPr>
          <w:rFonts w:asciiTheme="minorHAnsi" w:hAnsiTheme="minorHAnsi" w:cs="Consolas"/>
        </w:rPr>
        <w:t xml:space="preserve"> it to become toxic to insect</w:t>
      </w:r>
      <w:r w:rsidR="00DF29C9">
        <w:rPr>
          <w:rFonts w:asciiTheme="minorHAnsi" w:hAnsiTheme="minorHAnsi" w:cs="Consolas"/>
        </w:rPr>
        <w:t xml:space="preserve"> pest</w:t>
      </w:r>
      <w:r w:rsidRPr="002E6276">
        <w:rPr>
          <w:rFonts w:asciiTheme="minorHAnsi" w:hAnsiTheme="minorHAnsi" w:cs="Consolas"/>
        </w:rPr>
        <w:t>s</w:t>
      </w:r>
      <w:r w:rsidR="00DF29C9">
        <w:rPr>
          <w:rFonts w:asciiTheme="minorHAnsi" w:hAnsiTheme="minorHAnsi" w:cs="Consolas"/>
        </w:rPr>
        <w:t>.</w:t>
      </w:r>
      <w:r w:rsidR="00AF6F8E">
        <w:rPr>
          <w:rFonts w:asciiTheme="minorHAnsi" w:hAnsiTheme="minorHAnsi" w:cs="Consolas"/>
        </w:rPr>
        <w:t xml:space="preserve"> Spraying may also be used to control </w:t>
      </w:r>
      <w:r w:rsidRPr="002E6276">
        <w:rPr>
          <w:rFonts w:asciiTheme="minorHAnsi" w:hAnsiTheme="minorHAnsi" w:cs="Consolas"/>
        </w:rPr>
        <w:t>insects.</w:t>
      </w:r>
    </w:p>
    <w:p w14:paraId="20C1BB6C" w14:textId="77777777" w:rsidR="005817AC" w:rsidRPr="002E6276" w:rsidRDefault="005817AC" w:rsidP="00C72CE6">
      <w:pPr>
        <w:rPr>
          <w:rFonts w:asciiTheme="minorHAnsi" w:hAnsiTheme="minorHAnsi" w:cs="Consolas"/>
        </w:rPr>
      </w:pPr>
    </w:p>
    <w:p w14:paraId="433FDE26" w14:textId="77777777" w:rsidR="005704F2" w:rsidRPr="00A61717" w:rsidRDefault="005817AC" w:rsidP="00DF29C9">
      <w:r w:rsidRPr="002E6276">
        <w:rPr>
          <w:rFonts w:asciiTheme="minorHAnsi" w:hAnsiTheme="minorHAnsi" w:cs="Consolas"/>
        </w:rPr>
        <w:t xml:space="preserve">Please </w:t>
      </w:r>
      <w:r w:rsidR="00AF6F8E">
        <w:rPr>
          <w:rFonts w:asciiTheme="minorHAnsi" w:hAnsiTheme="minorHAnsi" w:cs="Consolas"/>
        </w:rPr>
        <w:t xml:space="preserve">e-mail a picture to </w:t>
      </w:r>
      <w:hyperlink r:id="rId13" w:history="1">
        <w:r w:rsidR="00AF6F8E" w:rsidRPr="00874955">
          <w:rPr>
            <w:rStyle w:val="Hyperlink"/>
            <w:rFonts w:asciiTheme="minorHAnsi" w:hAnsiTheme="minorHAnsi" w:cs="Consolas"/>
          </w:rPr>
          <w:t>info@echters.com</w:t>
        </w:r>
      </w:hyperlink>
      <w:r w:rsidR="00AF6F8E">
        <w:rPr>
          <w:rFonts w:asciiTheme="minorHAnsi" w:hAnsiTheme="minorHAnsi" w:cs="Consolas"/>
        </w:rPr>
        <w:t xml:space="preserve"> or </w:t>
      </w:r>
      <w:r w:rsidRPr="002E6276">
        <w:rPr>
          <w:rFonts w:asciiTheme="minorHAnsi" w:hAnsiTheme="minorHAnsi" w:cs="Consolas"/>
        </w:rPr>
        <w:t xml:space="preserve">call </w:t>
      </w:r>
      <w:r w:rsidR="00AF6F8E">
        <w:rPr>
          <w:rFonts w:asciiTheme="minorHAnsi" w:hAnsiTheme="minorHAnsi" w:cs="Consolas"/>
        </w:rPr>
        <w:t>us</w:t>
      </w:r>
      <w:r w:rsidRPr="002E6276">
        <w:rPr>
          <w:rFonts w:asciiTheme="minorHAnsi" w:hAnsiTheme="minorHAnsi" w:cs="Consolas"/>
        </w:rPr>
        <w:t xml:space="preserve"> at 303-424-7979 if your rose bush does not seem to be doing well. Perhaps we can diagnose the problem and recommend corrective procedures before the condition worsens.</w:t>
      </w:r>
      <w:r w:rsidR="00DF29C9" w:rsidRPr="00A61717">
        <w:t xml:space="preserve"> </w:t>
      </w:r>
    </w:p>
    <w:p w14:paraId="043A2F53" w14:textId="77777777" w:rsidR="005704F2" w:rsidRPr="00A61717" w:rsidRDefault="005704F2">
      <w:pPr>
        <w:ind w:left="720"/>
      </w:pPr>
    </w:p>
    <w:sectPr w:rsidR="005704F2" w:rsidRPr="00A61717" w:rsidSect="00CA3022">
      <w:footerReference w:type="default" r:id="rId14"/>
      <w:pgSz w:w="12240" w:h="15840"/>
      <w:pgMar w:top="720" w:right="1440" w:bottom="720" w:left="1440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17F67" w14:textId="77777777" w:rsidR="00241723" w:rsidRDefault="00241723">
      <w:r>
        <w:separator/>
      </w:r>
    </w:p>
  </w:endnote>
  <w:endnote w:type="continuationSeparator" w:id="0">
    <w:p w14:paraId="026A6EE5" w14:textId="77777777" w:rsidR="00241723" w:rsidRDefault="0024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006B3" w14:textId="77777777" w:rsidR="008B0521" w:rsidRDefault="00633D29" w:rsidP="005F543C">
    <w:pPr>
      <w:pStyle w:val="Footer"/>
      <w:tabs>
        <w:tab w:val="clear" w:pos="8640"/>
        <w:tab w:val="right" w:pos="972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fldChar w:fldCharType="begin"/>
    </w:r>
    <w:r w:rsidR="008B0521">
      <w:rPr>
        <w:rFonts w:ascii="Arial" w:hAnsi="Arial" w:cs="Arial"/>
        <w:sz w:val="18"/>
      </w:rPr>
      <w:instrText xml:space="preserve"> FILENAME \p </w:instrText>
    </w:r>
    <w:r>
      <w:rPr>
        <w:rFonts w:ascii="Arial" w:hAnsi="Arial" w:cs="Arial"/>
        <w:sz w:val="18"/>
      </w:rPr>
      <w:fldChar w:fldCharType="separate"/>
    </w:r>
    <w:r w:rsidR="00DC3AA8">
      <w:rPr>
        <w:rFonts w:ascii="Arial" w:hAnsi="Arial" w:cs="Arial"/>
        <w:noProof/>
        <w:sz w:val="18"/>
      </w:rPr>
      <w:t>K:\Doc\CareSheets\Nursery\Planting Roses &amp; Rose Care.docx</w:t>
    </w:r>
    <w:r>
      <w:rPr>
        <w:rFonts w:ascii="Arial" w:hAnsi="Arial" w:cs="Arial"/>
        <w:sz w:val="18"/>
      </w:rPr>
      <w:fldChar w:fldCharType="end"/>
    </w:r>
    <w:r w:rsidR="008B0521">
      <w:rPr>
        <w:rFonts w:ascii="Arial" w:hAnsi="Arial" w:cs="Arial"/>
        <w:sz w:val="18"/>
      </w:rPr>
      <w:tab/>
    </w:r>
    <w:r w:rsidRPr="005F543C">
      <w:rPr>
        <w:rFonts w:ascii="Arial" w:hAnsi="Arial" w:cs="Arial"/>
        <w:sz w:val="18"/>
      </w:rPr>
      <w:fldChar w:fldCharType="begin"/>
    </w:r>
    <w:r w:rsidR="008B0521" w:rsidRPr="005F543C">
      <w:rPr>
        <w:rFonts w:ascii="Arial" w:hAnsi="Arial" w:cs="Arial"/>
        <w:sz w:val="18"/>
      </w:rPr>
      <w:instrText xml:space="preserve"> PAGE   \* MERGEFORMAT </w:instrText>
    </w:r>
    <w:r w:rsidRPr="005F543C">
      <w:rPr>
        <w:rFonts w:ascii="Arial" w:hAnsi="Arial" w:cs="Arial"/>
        <w:sz w:val="18"/>
      </w:rPr>
      <w:fldChar w:fldCharType="separate"/>
    </w:r>
    <w:r w:rsidR="00C72CC0">
      <w:rPr>
        <w:rFonts w:ascii="Arial" w:hAnsi="Arial" w:cs="Arial"/>
        <w:noProof/>
        <w:sz w:val="18"/>
      </w:rPr>
      <w:t>1</w:t>
    </w:r>
    <w:r w:rsidRPr="005F543C">
      <w:rPr>
        <w:rFonts w:ascii="Arial" w:hAnsi="Arial" w:cs="Arial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DAC92" w14:textId="77777777" w:rsidR="00241723" w:rsidRDefault="00241723">
      <w:r>
        <w:separator/>
      </w:r>
    </w:p>
  </w:footnote>
  <w:footnote w:type="continuationSeparator" w:id="0">
    <w:p w14:paraId="7AA46175" w14:textId="77777777" w:rsidR="00241723" w:rsidRDefault="00241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F81C80"/>
    <w:multiLevelType w:val="hybridMultilevel"/>
    <w:tmpl w:val="2B5CE17A"/>
    <w:lvl w:ilvl="0" w:tplc="CE0C51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7AC"/>
    <w:rsid w:val="00043C80"/>
    <w:rsid w:val="00067BE3"/>
    <w:rsid w:val="000979F0"/>
    <w:rsid w:val="000A5DD4"/>
    <w:rsid w:val="000B5C02"/>
    <w:rsid w:val="000E6026"/>
    <w:rsid w:val="00173109"/>
    <w:rsid w:val="00187613"/>
    <w:rsid w:val="001B4718"/>
    <w:rsid w:val="00241723"/>
    <w:rsid w:val="00251AB2"/>
    <w:rsid w:val="00274E33"/>
    <w:rsid w:val="002D7ADD"/>
    <w:rsid w:val="002E6276"/>
    <w:rsid w:val="002F21C9"/>
    <w:rsid w:val="003A4391"/>
    <w:rsid w:val="003B463B"/>
    <w:rsid w:val="003C5C39"/>
    <w:rsid w:val="003F16F2"/>
    <w:rsid w:val="004019D7"/>
    <w:rsid w:val="004859E7"/>
    <w:rsid w:val="004C01B2"/>
    <w:rsid w:val="004F2973"/>
    <w:rsid w:val="00544F64"/>
    <w:rsid w:val="00564ADD"/>
    <w:rsid w:val="005704F2"/>
    <w:rsid w:val="005817AC"/>
    <w:rsid w:val="005827CD"/>
    <w:rsid w:val="005830ED"/>
    <w:rsid w:val="00585F1C"/>
    <w:rsid w:val="005A75AA"/>
    <w:rsid w:val="005B1E5D"/>
    <w:rsid w:val="005F543C"/>
    <w:rsid w:val="00633D29"/>
    <w:rsid w:val="0068309F"/>
    <w:rsid w:val="006D3EE0"/>
    <w:rsid w:val="0074619A"/>
    <w:rsid w:val="00764FE4"/>
    <w:rsid w:val="00766D32"/>
    <w:rsid w:val="007B0765"/>
    <w:rsid w:val="008B0521"/>
    <w:rsid w:val="008E4996"/>
    <w:rsid w:val="009348C6"/>
    <w:rsid w:val="00946BB4"/>
    <w:rsid w:val="0098184C"/>
    <w:rsid w:val="009A2FF9"/>
    <w:rsid w:val="00A16D93"/>
    <w:rsid w:val="00A61717"/>
    <w:rsid w:val="00A70D8C"/>
    <w:rsid w:val="00A77E5C"/>
    <w:rsid w:val="00AB324A"/>
    <w:rsid w:val="00AD7DFE"/>
    <w:rsid w:val="00AF21D0"/>
    <w:rsid w:val="00AF4AE5"/>
    <w:rsid w:val="00AF6F8E"/>
    <w:rsid w:val="00B12C83"/>
    <w:rsid w:val="00B536D6"/>
    <w:rsid w:val="00B60D2D"/>
    <w:rsid w:val="00BC4C16"/>
    <w:rsid w:val="00BD2D79"/>
    <w:rsid w:val="00C2334D"/>
    <w:rsid w:val="00C23BA4"/>
    <w:rsid w:val="00C548C0"/>
    <w:rsid w:val="00C72CC0"/>
    <w:rsid w:val="00C72CE6"/>
    <w:rsid w:val="00CA3022"/>
    <w:rsid w:val="00DC3AA8"/>
    <w:rsid w:val="00DC7AAD"/>
    <w:rsid w:val="00DE7974"/>
    <w:rsid w:val="00DF29C9"/>
    <w:rsid w:val="00E768B4"/>
    <w:rsid w:val="00EF4414"/>
    <w:rsid w:val="00F4412A"/>
    <w:rsid w:val="00F66F3A"/>
    <w:rsid w:val="00F77651"/>
    <w:rsid w:val="00F92DA3"/>
    <w:rsid w:val="00FA7E1B"/>
    <w:rsid w:val="00FD6BF6"/>
    <w:rsid w:val="00FE15EB"/>
    <w:rsid w:val="00FE67A2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C29EDC2"/>
  <w15:docId w15:val="{BD50D21A-F6F9-4AF4-A300-B2CC3605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D29"/>
    <w:rPr>
      <w:sz w:val="24"/>
      <w:szCs w:val="24"/>
    </w:rPr>
  </w:style>
  <w:style w:type="paragraph" w:styleId="Heading1">
    <w:name w:val="heading 1"/>
    <w:basedOn w:val="Normal"/>
    <w:next w:val="Normal"/>
    <w:qFormat/>
    <w:rsid w:val="00633D29"/>
    <w:pPr>
      <w:keepNext/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qFormat/>
    <w:rsid w:val="00633D29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633D29"/>
    <w:pPr>
      <w:keepNext/>
      <w:jc w:val="center"/>
      <w:outlineLvl w:val="2"/>
    </w:pPr>
    <w:rPr>
      <w:rFonts w:ascii="Arial" w:hAnsi="Arial"/>
      <w:b/>
      <w:bCs/>
      <w:sz w:val="28"/>
      <w:u w:val="single"/>
    </w:rPr>
  </w:style>
  <w:style w:type="paragraph" w:styleId="Heading4">
    <w:name w:val="heading 4"/>
    <w:basedOn w:val="Normal"/>
    <w:next w:val="Normal"/>
    <w:qFormat/>
    <w:rsid w:val="00633D29"/>
    <w:pPr>
      <w:keepNext/>
      <w:jc w:val="center"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qFormat/>
    <w:rsid w:val="00633D29"/>
    <w:pPr>
      <w:keepNext/>
      <w:ind w:left="1080"/>
      <w:jc w:val="center"/>
      <w:outlineLvl w:val="4"/>
    </w:pPr>
    <w:rPr>
      <w:rFonts w:ascii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33D29"/>
    <w:rPr>
      <w:rFonts w:ascii="Arial" w:hAnsi="Arial" w:cs="Arial"/>
      <w:b/>
      <w:bCs/>
    </w:rPr>
  </w:style>
  <w:style w:type="paragraph" w:styleId="Header">
    <w:name w:val="header"/>
    <w:basedOn w:val="Normal"/>
    <w:semiHidden/>
    <w:rsid w:val="00633D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33D2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633D29"/>
    <w:pPr>
      <w:jc w:val="center"/>
    </w:pPr>
    <w:rPr>
      <w:rFonts w:ascii="Arial" w:hAnsi="Arial"/>
    </w:rPr>
  </w:style>
  <w:style w:type="paragraph" w:styleId="BodyTextIndent">
    <w:name w:val="Body Text Indent"/>
    <w:basedOn w:val="Normal"/>
    <w:semiHidden/>
    <w:rsid w:val="00633D29"/>
    <w:pPr>
      <w:ind w:left="1080"/>
    </w:pPr>
    <w:rPr>
      <w:rFonts w:ascii="Arial" w:hAnsi="Arial"/>
      <w:sz w:val="20"/>
    </w:rPr>
  </w:style>
  <w:style w:type="paragraph" w:styleId="BodyText3">
    <w:name w:val="Body Text 3"/>
    <w:basedOn w:val="Normal"/>
    <w:semiHidden/>
    <w:rsid w:val="00633D29"/>
    <w:rPr>
      <w:sz w:val="20"/>
    </w:rPr>
  </w:style>
  <w:style w:type="character" w:styleId="Hyperlink">
    <w:name w:val="Hyperlink"/>
    <w:semiHidden/>
    <w:rsid w:val="00633D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15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2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info@echte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echte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hters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Echter's Greenhouses, Inc.</Company>
  <LinksUpToDate>false</LinksUpToDate>
  <CharactersWithSpaces>4546</CharactersWithSpaces>
  <SharedDoc>false</SharedDoc>
  <HLinks>
    <vt:vector size="6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http://www.echters.com/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Steve Echter</dc:creator>
  <cp:keywords/>
  <dc:description/>
  <cp:lastModifiedBy>Office Login</cp:lastModifiedBy>
  <cp:revision>28</cp:revision>
  <cp:lastPrinted>2019-04-13T00:02:00Z</cp:lastPrinted>
  <dcterms:created xsi:type="dcterms:W3CDTF">2015-05-24T22:32:00Z</dcterms:created>
  <dcterms:modified xsi:type="dcterms:W3CDTF">2021-03-17T18:07:00Z</dcterms:modified>
</cp:coreProperties>
</file>